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D5" w:rsidRPr="00BB6566" w:rsidRDefault="00B173D5" w:rsidP="00B173D5">
      <w:pPr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BB6566"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BB6566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B173D5" w:rsidRPr="00BB6566" w:rsidRDefault="00B173D5" w:rsidP="00B173D5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BB6566">
        <w:rPr>
          <w:rFonts w:ascii="Times New Roman" w:eastAsia="黑体" w:hAnsi="Times New Roman" w:cs="Times New Roman"/>
          <w:sz w:val="36"/>
          <w:szCs w:val="36"/>
        </w:rPr>
        <w:t>交通安排</w:t>
      </w:r>
    </w:p>
    <w:p w:rsidR="00B173D5" w:rsidRDefault="00B173D5" w:rsidP="00B173D5">
      <w:pPr>
        <w:pStyle w:val="a8"/>
        <w:numPr>
          <w:ilvl w:val="0"/>
          <w:numId w:val="17"/>
        </w:numPr>
        <w:shd w:val="clear" w:color="auto" w:fill="FFFFFF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沈阳地区乘坐火车接站发车地点：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21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世纪广场，地铁二号线世纪大厦站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C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出口处。请注意查看接站指示牌。</w:t>
      </w:r>
    </w:p>
    <w:p w:rsidR="00B173D5" w:rsidRDefault="00B173D5" w:rsidP="00B173D5">
      <w:pPr>
        <w:pStyle w:val="a8"/>
        <w:numPr>
          <w:ilvl w:val="1"/>
          <w:numId w:val="22"/>
        </w:numPr>
        <w:shd w:val="clear" w:color="auto" w:fill="FFFFFF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发车时间：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7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月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18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日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8:00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9:00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10:00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11:00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12:00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13:00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14:00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15:00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16:00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17:00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18:00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19:00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、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20:00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 xml:space="preserve">。　　</w:t>
      </w:r>
    </w:p>
    <w:p w:rsidR="00B173D5" w:rsidRDefault="00B173D5" w:rsidP="00B173D5">
      <w:pPr>
        <w:pStyle w:val="a8"/>
        <w:numPr>
          <w:ilvl w:val="1"/>
          <w:numId w:val="22"/>
        </w:numPr>
        <w:shd w:val="clear" w:color="auto" w:fill="FFFFFF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沈阳站下车，请您从东广场出站口出站，乘坐地铁一号线，到青年大街站换乘地铁二号线到世纪大厦站下车，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C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出口即是。</w:t>
      </w:r>
    </w:p>
    <w:p w:rsidR="00B173D5" w:rsidRPr="00BB6566" w:rsidRDefault="00B173D5" w:rsidP="00B173D5">
      <w:pPr>
        <w:pStyle w:val="a8"/>
        <w:numPr>
          <w:ilvl w:val="1"/>
          <w:numId w:val="22"/>
        </w:numPr>
        <w:shd w:val="clear" w:color="auto" w:fill="FFFFFF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沈阳北站下车，请您从南广场出站口出站，乘坐地铁二号线，到世纪大厦站下车，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C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出口即是。</w:t>
      </w:r>
    </w:p>
    <w:p w:rsidR="00B173D5" w:rsidRPr="00BB6566" w:rsidRDefault="00B173D5" w:rsidP="00B173D5">
      <w:pPr>
        <w:pStyle w:val="a8"/>
        <w:numPr>
          <w:ilvl w:val="0"/>
          <w:numId w:val="17"/>
        </w:numPr>
        <w:shd w:val="clear" w:color="auto" w:fill="FFFFFF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沈阳桃仙机场接机发车地点：</w:t>
      </w:r>
    </w:p>
    <w:p w:rsidR="00B173D5" w:rsidRPr="00B3233C" w:rsidRDefault="00B173D5" w:rsidP="00B173D5">
      <w:pPr>
        <w:pStyle w:val="HTML"/>
        <w:numPr>
          <w:ilvl w:val="0"/>
          <w:numId w:val="23"/>
        </w:numPr>
        <w:shd w:val="clear" w:color="auto" w:fill="FFFFFF"/>
        <w:adjustRightInd w:val="0"/>
        <w:snapToGrid w:val="0"/>
        <w:spacing w:line="460" w:lineRule="exact"/>
        <w:rPr>
          <w:rFonts w:ascii="Times New Roman" w:eastAsia="仿宋" w:hAnsi="Times New Roman" w:cs="Times New Roman"/>
          <w:bCs/>
          <w:kern w:val="2"/>
          <w:sz w:val="32"/>
          <w:szCs w:val="32"/>
        </w:rPr>
      </w:pP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请在桃仙机场</w:t>
      </w:r>
      <w:r w:rsidRPr="00B3233C">
        <w:rPr>
          <w:rFonts w:ascii="Times New Roman" w:eastAsia="仿宋" w:hAnsi="Times New Roman" w:cs="Times New Roman"/>
          <w:sz w:val="32"/>
          <w:szCs w:val="32"/>
        </w:rPr>
        <w:t>T3</w:t>
      </w:r>
      <w:r w:rsidRPr="00B3233C">
        <w:rPr>
          <w:rFonts w:ascii="Times New Roman" w:eastAsia="仿宋" w:hAnsi="仿宋" w:cs="Times New Roman"/>
          <w:sz w:val="32"/>
          <w:szCs w:val="32"/>
        </w:rPr>
        <w:t>楼到达厅出口处等待接机人员，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请注意查看指示牌。发车时间：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7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月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18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日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9:00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10:00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11:00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12:00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13:00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14:00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15:00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16:00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17:00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18:00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19:00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20:00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>、</w:t>
      </w:r>
      <w:r w:rsidRPr="00B3233C">
        <w:rPr>
          <w:rFonts w:ascii="Times New Roman" w:eastAsia="仿宋" w:hAnsi="Times New Roman" w:cs="Times New Roman"/>
          <w:bCs/>
          <w:kern w:val="2"/>
          <w:sz w:val="32"/>
          <w:szCs w:val="32"/>
        </w:rPr>
        <w:t>21:00</w:t>
      </w:r>
      <w:r w:rsidRPr="00B3233C">
        <w:rPr>
          <w:rFonts w:ascii="Times New Roman" w:eastAsia="仿宋" w:hAnsi="仿宋" w:cs="Times New Roman"/>
          <w:bCs/>
          <w:kern w:val="2"/>
          <w:sz w:val="32"/>
          <w:szCs w:val="32"/>
        </w:rPr>
        <w:t xml:space="preserve">。　</w:t>
      </w:r>
    </w:p>
    <w:p w:rsidR="00B173D5" w:rsidRPr="00BB6566" w:rsidRDefault="00B173D5" w:rsidP="00B173D5">
      <w:pPr>
        <w:pStyle w:val="a8"/>
        <w:numPr>
          <w:ilvl w:val="0"/>
          <w:numId w:val="23"/>
        </w:numPr>
        <w:shd w:val="clear" w:color="auto" w:fill="FFFFFF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桃仙机场下机，也可乘坐机场大巴，到展览馆站下车，乘坐地铁二号线，到世纪大厦站下车，</w:t>
      </w:r>
      <w:r w:rsidRPr="00BB6566">
        <w:rPr>
          <w:rFonts w:ascii="Times New Roman" w:eastAsia="仿宋_GB2312" w:hAnsi="Times New Roman"/>
          <w:bCs/>
          <w:kern w:val="2"/>
          <w:sz w:val="32"/>
          <w:szCs w:val="32"/>
        </w:rPr>
        <w:t>C</w:t>
      </w: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出口。</w:t>
      </w:r>
    </w:p>
    <w:p w:rsidR="00B173D5" w:rsidRDefault="00B173D5" w:rsidP="00B173D5">
      <w:pPr>
        <w:pStyle w:val="a8"/>
        <w:numPr>
          <w:ilvl w:val="0"/>
          <w:numId w:val="17"/>
        </w:numPr>
        <w:shd w:val="clear" w:color="auto" w:fill="FFFFFF"/>
        <w:adjustRightInd w:val="0"/>
        <w:snapToGrid w:val="0"/>
        <w:spacing w:before="0" w:beforeAutospacing="0" w:after="0" w:afterAutospacing="0" w:line="460" w:lineRule="exact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 w:hAnsiTheme="minorHAnsi"/>
          <w:bCs/>
          <w:kern w:val="2"/>
          <w:sz w:val="32"/>
          <w:szCs w:val="32"/>
        </w:rPr>
        <w:t>自驾路线</w:t>
      </w:r>
      <w:r>
        <w:rPr>
          <w:rFonts w:ascii="Times New Roman" w:eastAsia="仿宋_GB2312" w:hAnsiTheme="minorHAnsi" w:hint="eastAsia"/>
          <w:bCs/>
          <w:kern w:val="2"/>
          <w:sz w:val="32"/>
          <w:szCs w:val="32"/>
        </w:rPr>
        <w:t>：</w:t>
      </w:r>
    </w:p>
    <w:p w:rsidR="00B173D5" w:rsidRDefault="00B173D5" w:rsidP="00B173D5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leftChars="200" w:left="420" w:firstLineChars="200" w:firstLine="640"/>
        <w:rPr>
          <w:rFonts w:ascii="Times New Roman" w:eastAsia="仿宋_GB2312" w:hAnsiTheme="minorHAnsi"/>
          <w:bCs/>
          <w:kern w:val="2"/>
          <w:sz w:val="32"/>
          <w:szCs w:val="32"/>
        </w:rPr>
      </w:pPr>
      <w:r w:rsidRPr="00CA6F69">
        <w:rPr>
          <w:rFonts w:ascii="Times New Roman" w:eastAsia="仿宋_GB2312" w:hAnsiTheme="minorHAnsi"/>
          <w:bCs/>
          <w:kern w:val="2"/>
          <w:sz w:val="32"/>
          <w:szCs w:val="32"/>
        </w:rPr>
        <w:t>本溪经济开发区木兰路</w:t>
      </w:r>
      <w:r w:rsidRPr="00CA6F69">
        <w:rPr>
          <w:rFonts w:ascii="Times New Roman" w:eastAsia="仿宋_GB2312" w:hAnsi="Times New Roman"/>
          <w:bCs/>
          <w:kern w:val="2"/>
          <w:sz w:val="32"/>
          <w:szCs w:val="32"/>
        </w:rPr>
        <w:t>7</w:t>
      </w:r>
      <w:r w:rsidRPr="00CA6F69">
        <w:rPr>
          <w:rFonts w:ascii="Times New Roman" w:eastAsia="仿宋_GB2312" w:hAnsiTheme="minorHAnsi"/>
          <w:bCs/>
          <w:kern w:val="2"/>
          <w:sz w:val="32"/>
          <w:szCs w:val="32"/>
        </w:rPr>
        <w:t>号，沈丹高速边牛站出口转</w:t>
      </w:r>
      <w:r w:rsidRPr="00CA6F69">
        <w:rPr>
          <w:rFonts w:ascii="Times New Roman" w:eastAsia="仿宋_GB2312" w:hAnsi="Times New Roman"/>
          <w:bCs/>
          <w:kern w:val="2"/>
          <w:sz w:val="32"/>
          <w:szCs w:val="32"/>
        </w:rPr>
        <w:t>304</w:t>
      </w:r>
      <w:r w:rsidRPr="00CA6F69">
        <w:rPr>
          <w:rFonts w:ascii="Times New Roman" w:eastAsia="仿宋_GB2312" w:hAnsiTheme="minorHAnsi"/>
          <w:bCs/>
          <w:kern w:val="2"/>
          <w:sz w:val="32"/>
          <w:szCs w:val="32"/>
        </w:rPr>
        <w:t>国道沈阳方向行</w:t>
      </w:r>
      <w:r w:rsidRPr="00CA6F69">
        <w:rPr>
          <w:rFonts w:ascii="Times New Roman" w:eastAsia="仿宋_GB2312" w:hAnsi="Times New Roman"/>
          <w:bCs/>
          <w:kern w:val="2"/>
          <w:sz w:val="32"/>
          <w:szCs w:val="32"/>
        </w:rPr>
        <w:t>3</w:t>
      </w:r>
      <w:r w:rsidRPr="00CA6F69">
        <w:rPr>
          <w:rFonts w:ascii="Times New Roman" w:eastAsia="仿宋_GB2312" w:hAnsiTheme="minorHAnsi"/>
          <w:bCs/>
          <w:kern w:val="2"/>
          <w:sz w:val="32"/>
          <w:szCs w:val="32"/>
        </w:rPr>
        <w:t>公里即是，沿途有路标。</w:t>
      </w:r>
    </w:p>
    <w:p w:rsidR="00B173D5" w:rsidRPr="00CA6F69" w:rsidRDefault="00B173D5" w:rsidP="00B173D5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leftChars="200" w:left="420" w:firstLineChars="200" w:firstLine="640"/>
        <w:rPr>
          <w:rFonts w:ascii="Times New Roman" w:eastAsia="仿宋_GB2312" w:hAnsi="Times New Roman"/>
          <w:bCs/>
          <w:kern w:val="2"/>
          <w:sz w:val="32"/>
          <w:szCs w:val="32"/>
        </w:rPr>
      </w:pPr>
      <w:r w:rsidRPr="00BB6566">
        <w:rPr>
          <w:rFonts w:ascii="Times New Roman" w:eastAsia="仿宋_GB2312"/>
          <w:bCs/>
          <w:sz w:val="32"/>
          <w:szCs w:val="32"/>
        </w:rPr>
        <w:t>如果有特殊交通需求，</w:t>
      </w:r>
      <w:r>
        <w:rPr>
          <w:rFonts w:ascii="Times New Roman" w:eastAsia="仿宋_GB2312" w:hint="eastAsia"/>
          <w:bCs/>
          <w:sz w:val="32"/>
          <w:szCs w:val="32"/>
        </w:rPr>
        <w:t>例如</w:t>
      </w:r>
      <w:r w:rsidRPr="00BB6566">
        <w:rPr>
          <w:rFonts w:ascii="Times New Roman" w:eastAsia="仿宋_GB2312" w:hAnsi="Times New Roman"/>
          <w:bCs/>
          <w:sz w:val="32"/>
          <w:szCs w:val="32"/>
        </w:rPr>
        <w:t>7</w:t>
      </w:r>
      <w:r w:rsidRPr="00BB6566">
        <w:rPr>
          <w:rFonts w:ascii="Times New Roman" w:eastAsia="仿宋_GB2312"/>
          <w:bCs/>
          <w:sz w:val="32"/>
          <w:szCs w:val="32"/>
        </w:rPr>
        <w:t>月</w:t>
      </w:r>
      <w:r w:rsidRPr="00BB6566"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 w:rsidRPr="00BB6566">
        <w:rPr>
          <w:rFonts w:ascii="Times New Roman" w:eastAsia="仿宋_GB2312"/>
          <w:bCs/>
          <w:sz w:val="32"/>
          <w:szCs w:val="32"/>
        </w:rPr>
        <w:t>日</w:t>
      </w:r>
      <w:r>
        <w:rPr>
          <w:rFonts w:ascii="Times New Roman" w:eastAsia="仿宋_GB2312" w:hint="eastAsia"/>
          <w:bCs/>
          <w:sz w:val="32"/>
          <w:szCs w:val="32"/>
        </w:rPr>
        <w:t>到达，</w:t>
      </w:r>
      <w:r w:rsidRPr="00A806BB">
        <w:rPr>
          <w:rFonts w:ascii="Times New Roman" w:eastAsia="仿宋" w:hAnsi="仿宋"/>
          <w:sz w:val="32"/>
          <w:szCs w:val="32"/>
        </w:rPr>
        <w:t>请及时</w:t>
      </w:r>
      <w:r>
        <w:rPr>
          <w:rFonts w:ascii="Times New Roman" w:eastAsia="仿宋" w:hAnsi="仿宋" w:hint="eastAsia"/>
          <w:sz w:val="32"/>
          <w:szCs w:val="32"/>
        </w:rPr>
        <w:t>发邮件告</w:t>
      </w:r>
      <w:r w:rsidRPr="00A806BB">
        <w:rPr>
          <w:rFonts w:ascii="Times New Roman" w:eastAsia="仿宋" w:hAnsi="仿宋"/>
          <w:sz w:val="32"/>
          <w:szCs w:val="32"/>
        </w:rPr>
        <w:t>知会议联系人</w:t>
      </w:r>
      <w:hyperlink r:id="rId9" w:history="1">
        <w:r w:rsidRPr="00A806BB">
          <w:rPr>
            <w:rFonts w:ascii="Times New Roman" w:eastAsia="仿宋" w:hAnsi="Times New Roman"/>
            <w:sz w:val="32"/>
            <w:szCs w:val="32"/>
          </w:rPr>
          <w:t>sunwenhong2002@163.com</w:t>
        </w:r>
      </w:hyperlink>
      <w:r w:rsidRPr="00CA6F69">
        <w:rPr>
          <w:rFonts w:ascii="Times New Roman" w:eastAsia="仿宋_GB2312"/>
          <w:bCs/>
          <w:sz w:val="32"/>
          <w:szCs w:val="32"/>
        </w:rPr>
        <w:t>，请注意说明时间、地点、姓名，并留下联系方式。</w:t>
      </w:r>
    </w:p>
    <w:p w:rsidR="00B173D5" w:rsidRPr="00BB6566" w:rsidRDefault="00B173D5" w:rsidP="00B173D5">
      <w:pPr>
        <w:pStyle w:val="ab"/>
        <w:numPr>
          <w:ilvl w:val="0"/>
          <w:numId w:val="17"/>
        </w:numPr>
        <w:adjustRightInd w:val="0"/>
        <w:snapToGrid w:val="0"/>
        <w:spacing w:line="460" w:lineRule="exact"/>
        <w:ind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沈阳</w:t>
      </w:r>
      <w:r w:rsidRPr="00BB6566">
        <w:rPr>
          <w:rFonts w:ascii="Times New Roman" w:eastAsia="仿宋_GB2312" w:hAnsi="Times New Roman"/>
          <w:bCs/>
          <w:sz w:val="32"/>
          <w:szCs w:val="32"/>
        </w:rPr>
        <w:t>21</w:t>
      </w:r>
      <w:r w:rsidRPr="00BB6566">
        <w:rPr>
          <w:rFonts w:ascii="Times New Roman" w:eastAsia="仿宋_GB2312"/>
          <w:bCs/>
          <w:sz w:val="32"/>
          <w:szCs w:val="32"/>
        </w:rPr>
        <w:t>世纪广场</w:t>
      </w:r>
      <w:r>
        <w:rPr>
          <w:rFonts w:ascii="Times New Roman" w:eastAsia="仿宋_GB2312" w:hint="eastAsia"/>
          <w:bCs/>
          <w:sz w:val="32"/>
          <w:szCs w:val="32"/>
        </w:rPr>
        <w:t>距离</w:t>
      </w:r>
      <w:r w:rsidRPr="00BB6566">
        <w:rPr>
          <w:rFonts w:ascii="Times New Roman" w:eastAsia="仿宋" w:hAnsi="Times New Roman" w:cs="Times New Roman"/>
          <w:kern w:val="0"/>
          <w:sz w:val="32"/>
          <w:szCs w:val="32"/>
        </w:rPr>
        <w:t>本溪市经济开发区汇溪湖宾馆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约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35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公里，约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40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分钟车程；</w:t>
      </w:r>
      <w:r w:rsidRPr="00BB6566">
        <w:rPr>
          <w:rFonts w:ascii="Times New Roman" w:eastAsia="仿宋_GB2312"/>
          <w:bCs/>
          <w:sz w:val="32"/>
          <w:szCs w:val="32"/>
        </w:rPr>
        <w:t>沈阳桃仙机场</w:t>
      </w:r>
      <w:r>
        <w:rPr>
          <w:rFonts w:ascii="Times New Roman" w:eastAsia="仿宋_GB2312" w:hint="eastAsia"/>
          <w:bCs/>
          <w:sz w:val="32"/>
          <w:szCs w:val="32"/>
        </w:rPr>
        <w:t>距离</w:t>
      </w:r>
      <w:r w:rsidRPr="00BB6566">
        <w:rPr>
          <w:rFonts w:ascii="Times New Roman" w:eastAsia="仿宋" w:hAnsi="Times New Roman" w:cs="Times New Roman"/>
          <w:kern w:val="0"/>
          <w:sz w:val="32"/>
          <w:szCs w:val="32"/>
        </w:rPr>
        <w:t>本溪市经济开发区汇溪湖宾馆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约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26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公里，约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25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分钟车程。建议参会人员乘坐飞机。</w:t>
      </w:r>
    </w:p>
    <w:p w:rsidR="00B173D5" w:rsidRPr="0009595B" w:rsidRDefault="00B173D5" w:rsidP="00B173D5"/>
    <w:p w:rsidR="0009595B" w:rsidRPr="00B173D5" w:rsidRDefault="0009595B" w:rsidP="00B173D5">
      <w:bookmarkStart w:id="0" w:name="_GoBack"/>
      <w:bookmarkEnd w:id="0"/>
    </w:p>
    <w:sectPr w:rsidR="0009595B" w:rsidRPr="00B173D5" w:rsidSect="003520A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AF" w:rsidRDefault="00853BAF" w:rsidP="00966DAC">
      <w:r>
        <w:separator/>
      </w:r>
    </w:p>
  </w:endnote>
  <w:endnote w:type="continuationSeparator" w:id="0">
    <w:p w:rsidR="00853BAF" w:rsidRDefault="00853BAF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0990"/>
      <w:docPartObj>
        <w:docPartGallery w:val="Page Numbers (Bottom of Page)"/>
        <w:docPartUnique/>
      </w:docPartObj>
    </w:sdtPr>
    <w:sdtEndPr/>
    <w:sdtContent>
      <w:p w:rsidR="00AF61B9" w:rsidRDefault="00853BA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5" w:rsidRPr="00B173D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F61B9" w:rsidRDefault="00AF61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AF" w:rsidRDefault="00853BAF" w:rsidP="00966DAC">
      <w:r>
        <w:separator/>
      </w:r>
    </w:p>
  </w:footnote>
  <w:footnote w:type="continuationSeparator" w:id="0">
    <w:p w:rsidR="00853BAF" w:rsidRDefault="00853BAF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"/>
  </w:num>
  <w:num w:numId="17">
    <w:abstractNumId w:val="16"/>
  </w:num>
  <w:num w:numId="18">
    <w:abstractNumId w:val="3"/>
  </w:num>
  <w:num w:numId="19">
    <w:abstractNumId w:val="1"/>
  </w:num>
  <w:num w:numId="20">
    <w:abstractNumId w:val="19"/>
  </w:num>
  <w:num w:numId="21">
    <w:abstractNumId w:val="17"/>
  </w:num>
  <w:num w:numId="22">
    <w:abstractNumId w:val="18"/>
  </w:num>
  <w:num w:numId="23">
    <w:abstractNumId w:val="12"/>
  </w:num>
  <w:num w:numId="24">
    <w:abstractNumId w:val="8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53CF2"/>
    <w:rsid w:val="000615CF"/>
    <w:rsid w:val="000709BF"/>
    <w:rsid w:val="00071586"/>
    <w:rsid w:val="00075E4D"/>
    <w:rsid w:val="00083A73"/>
    <w:rsid w:val="00093921"/>
    <w:rsid w:val="0009595B"/>
    <w:rsid w:val="000A064C"/>
    <w:rsid w:val="000A5375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766AE"/>
    <w:rsid w:val="001856C5"/>
    <w:rsid w:val="00194B64"/>
    <w:rsid w:val="00194F81"/>
    <w:rsid w:val="00196D3B"/>
    <w:rsid w:val="001A1969"/>
    <w:rsid w:val="001A55AD"/>
    <w:rsid w:val="001C39C3"/>
    <w:rsid w:val="001D6634"/>
    <w:rsid w:val="001E2C31"/>
    <w:rsid w:val="001E67B8"/>
    <w:rsid w:val="001E6C44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F4C3A"/>
    <w:rsid w:val="00342C32"/>
    <w:rsid w:val="00346656"/>
    <w:rsid w:val="003515D4"/>
    <w:rsid w:val="003520A6"/>
    <w:rsid w:val="00352686"/>
    <w:rsid w:val="00365B58"/>
    <w:rsid w:val="00367E9A"/>
    <w:rsid w:val="003749BD"/>
    <w:rsid w:val="003A0C34"/>
    <w:rsid w:val="003A18EC"/>
    <w:rsid w:val="003A695E"/>
    <w:rsid w:val="003D6D7A"/>
    <w:rsid w:val="003E2A9E"/>
    <w:rsid w:val="003F186C"/>
    <w:rsid w:val="003F3EDE"/>
    <w:rsid w:val="0040132D"/>
    <w:rsid w:val="00417A49"/>
    <w:rsid w:val="00421DEF"/>
    <w:rsid w:val="0042449C"/>
    <w:rsid w:val="00443D0F"/>
    <w:rsid w:val="00443D3C"/>
    <w:rsid w:val="00454126"/>
    <w:rsid w:val="00467272"/>
    <w:rsid w:val="00473B1A"/>
    <w:rsid w:val="00486793"/>
    <w:rsid w:val="00493024"/>
    <w:rsid w:val="004A06EB"/>
    <w:rsid w:val="004D68F4"/>
    <w:rsid w:val="00501B15"/>
    <w:rsid w:val="00514C62"/>
    <w:rsid w:val="00516178"/>
    <w:rsid w:val="00535939"/>
    <w:rsid w:val="00541F51"/>
    <w:rsid w:val="00544814"/>
    <w:rsid w:val="0054570E"/>
    <w:rsid w:val="00552C76"/>
    <w:rsid w:val="005650B1"/>
    <w:rsid w:val="00577598"/>
    <w:rsid w:val="005A0BA9"/>
    <w:rsid w:val="005B056F"/>
    <w:rsid w:val="005E08B0"/>
    <w:rsid w:val="005E1877"/>
    <w:rsid w:val="005E6526"/>
    <w:rsid w:val="005E69FA"/>
    <w:rsid w:val="005E7D43"/>
    <w:rsid w:val="005F4495"/>
    <w:rsid w:val="006071C2"/>
    <w:rsid w:val="006105AA"/>
    <w:rsid w:val="00613AA6"/>
    <w:rsid w:val="00616B5C"/>
    <w:rsid w:val="006176DF"/>
    <w:rsid w:val="00625876"/>
    <w:rsid w:val="00660C7A"/>
    <w:rsid w:val="006622BE"/>
    <w:rsid w:val="006649CD"/>
    <w:rsid w:val="006948BD"/>
    <w:rsid w:val="006A1BC2"/>
    <w:rsid w:val="006C2925"/>
    <w:rsid w:val="006D3BDB"/>
    <w:rsid w:val="006E1AAB"/>
    <w:rsid w:val="006E5812"/>
    <w:rsid w:val="00714211"/>
    <w:rsid w:val="007304C5"/>
    <w:rsid w:val="007377FF"/>
    <w:rsid w:val="0075256D"/>
    <w:rsid w:val="00753AC5"/>
    <w:rsid w:val="00757BB2"/>
    <w:rsid w:val="00757C40"/>
    <w:rsid w:val="007918CA"/>
    <w:rsid w:val="00793F67"/>
    <w:rsid w:val="00795A16"/>
    <w:rsid w:val="007A1F95"/>
    <w:rsid w:val="007C3733"/>
    <w:rsid w:val="007D1AA7"/>
    <w:rsid w:val="007D6624"/>
    <w:rsid w:val="007F1342"/>
    <w:rsid w:val="007F6D23"/>
    <w:rsid w:val="00804D4E"/>
    <w:rsid w:val="00807942"/>
    <w:rsid w:val="008113BB"/>
    <w:rsid w:val="00813E19"/>
    <w:rsid w:val="00826B0C"/>
    <w:rsid w:val="00833021"/>
    <w:rsid w:val="00850899"/>
    <w:rsid w:val="00853BAF"/>
    <w:rsid w:val="00873B45"/>
    <w:rsid w:val="00885303"/>
    <w:rsid w:val="00887CBF"/>
    <w:rsid w:val="008A60A4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5F76"/>
    <w:rsid w:val="009568CF"/>
    <w:rsid w:val="00962E76"/>
    <w:rsid w:val="00966DAC"/>
    <w:rsid w:val="009719D0"/>
    <w:rsid w:val="00984FD4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6BC7"/>
    <w:rsid w:val="00A12EE8"/>
    <w:rsid w:val="00A17C13"/>
    <w:rsid w:val="00A26B50"/>
    <w:rsid w:val="00A369C7"/>
    <w:rsid w:val="00A4216E"/>
    <w:rsid w:val="00A445BF"/>
    <w:rsid w:val="00A625E6"/>
    <w:rsid w:val="00A7256A"/>
    <w:rsid w:val="00A806BB"/>
    <w:rsid w:val="00A82281"/>
    <w:rsid w:val="00A9024A"/>
    <w:rsid w:val="00AA250F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173D5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F72F0"/>
    <w:rsid w:val="00BF77B9"/>
    <w:rsid w:val="00BF7DCF"/>
    <w:rsid w:val="00C0110C"/>
    <w:rsid w:val="00C3520A"/>
    <w:rsid w:val="00C40BB3"/>
    <w:rsid w:val="00C469A6"/>
    <w:rsid w:val="00C51B5E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CD7"/>
    <w:rsid w:val="00D24E73"/>
    <w:rsid w:val="00D56387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4934"/>
    <w:rsid w:val="00E34148"/>
    <w:rsid w:val="00E41E48"/>
    <w:rsid w:val="00E43F86"/>
    <w:rsid w:val="00E5058C"/>
    <w:rsid w:val="00E505B4"/>
    <w:rsid w:val="00E52769"/>
    <w:rsid w:val="00E545DB"/>
    <w:rsid w:val="00E92AEC"/>
    <w:rsid w:val="00E9762C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81AB4"/>
    <w:rsid w:val="00FA35E7"/>
    <w:rsid w:val="00FC77C1"/>
    <w:rsid w:val="00FD3586"/>
    <w:rsid w:val="00FD7841"/>
    <w:rsid w:val="00FE0C72"/>
    <w:rsid w:val="00FF43BD"/>
    <w:rsid w:val="00FF609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EE5F7"/>
  <w15:docId w15:val="{0D8755E5-1192-45A8-B2DC-CF719C5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3520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520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028F6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i/>
      <w:iCs/>
    </w:rPr>
  </w:style>
  <w:style w:type="character" w:customStyle="1" w:styleId="line-name">
    <w:name w:val="line-name"/>
    <w:basedOn w:val="a0"/>
    <w:rsid w:val="002D4ED3"/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/>
    </w:rPr>
  </w:style>
  <w:style w:type="paragraph" w:styleId="ae">
    <w:name w:val="Plain Text"/>
    <w:aliases w:val="普通文字"/>
    <w:basedOn w:val="a"/>
    <w:link w:val="ad"/>
    <w:unhideWhenUsed/>
    <w:rsid w:val="001C39C3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E7B41"/>
    <w:rPr>
      <w:kern w:val="2"/>
      <w:sz w:val="18"/>
      <w:szCs w:val="18"/>
    </w:rPr>
  </w:style>
  <w:style w:type="character" w:customStyle="1" w:styleId="11">
    <w:name w:val="强调1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qFormat/>
    <w:rsid w:val="00071586"/>
    <w:pPr>
      <w:ind w:firstLineChars="200" w:firstLine="42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59"/>
    <w:rsid w:val="001226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unwenhong2002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88C70B-1C16-46C3-A935-F42AC61E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yuan</cp:lastModifiedBy>
  <cp:revision>2</cp:revision>
  <cp:lastPrinted>2017-03-27T03:09:00Z</cp:lastPrinted>
  <dcterms:created xsi:type="dcterms:W3CDTF">2017-05-31T07:05:00Z</dcterms:created>
  <dcterms:modified xsi:type="dcterms:W3CDTF">2017-05-31T07:05:00Z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