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7671" w:rsidRPr="00203DFB" w:rsidRDefault="00873CD8" w:rsidP="00203DFB">
      <w:pPr>
        <w:pBdr>
          <w:top w:val="none" w:sz="0" w:space="0" w:color="auto"/>
          <w:left w:val="none" w:sz="0" w:space="0" w:color="auto"/>
          <w:bottom w:val="none" w:sz="0" w:space="0" w:color="auto"/>
          <w:right w:val="none" w:sz="0" w:space="0" w:color="auto"/>
          <w:between w:val="none" w:sz="0" w:space="0" w:color="auto"/>
          <w:bar w:val="none" w:sz="0" w:color="auto"/>
        </w:pBdr>
        <w:rPr>
          <w:rFonts w:eastAsia="宋体"/>
          <w:b/>
          <w:bCs/>
          <w:lang w:eastAsia="zh-CN"/>
        </w:rPr>
      </w:pPr>
      <w:r w:rsidRPr="00203DFB">
        <w:rPr>
          <w:rFonts w:eastAsia="宋体"/>
          <w:b/>
          <w:bCs/>
          <w:lang w:eastAsia="zh-CN"/>
        </w:rPr>
        <w:t>附件</w:t>
      </w:r>
      <w:r w:rsidRPr="00203DFB">
        <w:rPr>
          <w:rFonts w:eastAsia="宋体"/>
          <w:b/>
          <w:bCs/>
          <w:lang w:eastAsia="zh-CN"/>
        </w:rPr>
        <w:t>1</w:t>
      </w:r>
      <w:r w:rsidRPr="00203DFB">
        <w:rPr>
          <w:rFonts w:eastAsia="宋体"/>
          <w:b/>
          <w:bCs/>
          <w:lang w:eastAsia="zh-CN"/>
        </w:rPr>
        <w:t>：</w:t>
      </w:r>
      <w:r w:rsidR="00117671" w:rsidRPr="00203DFB">
        <w:rPr>
          <w:rFonts w:eastAsia="宋体"/>
          <w:b/>
          <w:bCs/>
          <w:lang w:eastAsia="zh-CN"/>
        </w:rPr>
        <w:t>会议日程</w:t>
      </w:r>
    </w:p>
    <w:p w:rsidR="00203DFB" w:rsidRPr="00203DFB" w:rsidRDefault="00203DFB" w:rsidP="00957624">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jc w:val="center"/>
        <w:rPr>
          <w:rFonts w:eastAsia="宋体"/>
          <w:b/>
          <w:bCs/>
          <w:lang w:eastAsia="zh-CN"/>
        </w:rPr>
      </w:pPr>
    </w:p>
    <w:tbl>
      <w:tblPr>
        <w:tblW w:w="15140" w:type="dxa"/>
        <w:tblInd w:w="-459" w:type="dxa"/>
        <w:tblLook w:val="04A0" w:firstRow="1" w:lastRow="0" w:firstColumn="1" w:lastColumn="0" w:noHBand="0" w:noVBand="1"/>
      </w:tblPr>
      <w:tblGrid>
        <w:gridCol w:w="1560"/>
        <w:gridCol w:w="4819"/>
        <w:gridCol w:w="4111"/>
        <w:gridCol w:w="4650"/>
      </w:tblGrid>
      <w:tr w:rsidR="00117671" w:rsidRPr="00203DFB" w:rsidTr="00957624">
        <w:trPr>
          <w:gridAfter w:val="1"/>
          <w:wAfter w:w="4650" w:type="dxa"/>
          <w:trHeight w:val="743"/>
        </w:trPr>
        <w:tc>
          <w:tcPr>
            <w:tcW w:w="10490" w:type="dxa"/>
            <w:gridSpan w:val="3"/>
            <w:tcBorders>
              <w:bottom w:val="single" w:sz="4" w:space="0" w:color="auto"/>
            </w:tcBorders>
            <w:shd w:val="clear" w:color="auto" w:fill="auto"/>
            <w:vAlign w:val="center"/>
            <w:hideMark/>
          </w:tcPr>
          <w:p w:rsidR="00957624" w:rsidRDefault="00117671" w:rsidP="00957624">
            <w:pPr>
              <w:pBdr>
                <w:top w:val="none" w:sz="0" w:space="0" w:color="auto"/>
                <w:left w:val="none" w:sz="0" w:space="0" w:color="auto"/>
                <w:bottom w:val="none" w:sz="0" w:space="0" w:color="auto"/>
                <w:right w:val="none" w:sz="0" w:space="0" w:color="auto"/>
                <w:between w:val="none" w:sz="0" w:space="0" w:color="auto"/>
                <w:bar w:val="none" w:sz="0" w:color="auto"/>
              </w:pBdr>
              <w:spacing w:line="400" w:lineRule="exact"/>
              <w:jc w:val="center"/>
              <w:rPr>
                <w:rFonts w:eastAsia="宋体" w:hAnsi="宋体"/>
                <w:b/>
                <w:bCs/>
                <w:bdr w:val="none" w:sz="0" w:space="0" w:color="auto"/>
                <w:lang w:eastAsia="zh-CN"/>
              </w:rPr>
            </w:pPr>
            <w:r w:rsidRPr="00203DFB">
              <w:rPr>
                <w:rFonts w:eastAsia="宋体" w:hAnsi="宋体"/>
                <w:b/>
                <w:bCs/>
                <w:bdr w:val="none" w:sz="0" w:space="0" w:color="auto"/>
                <w:lang w:eastAsia="zh-CN"/>
              </w:rPr>
              <w:t>第八届临床药学实践与个体化用药研讨会</w:t>
            </w:r>
          </w:p>
          <w:p w:rsidR="00117671" w:rsidRDefault="00117671" w:rsidP="00957624">
            <w:pPr>
              <w:pBdr>
                <w:top w:val="none" w:sz="0" w:space="0" w:color="auto"/>
                <w:left w:val="none" w:sz="0" w:space="0" w:color="auto"/>
                <w:bottom w:val="none" w:sz="0" w:space="0" w:color="auto"/>
                <w:right w:val="none" w:sz="0" w:space="0" w:color="auto"/>
                <w:between w:val="none" w:sz="0" w:space="0" w:color="auto"/>
                <w:bar w:val="none" w:sz="0" w:color="auto"/>
              </w:pBdr>
              <w:spacing w:line="400" w:lineRule="exact"/>
              <w:jc w:val="center"/>
              <w:rPr>
                <w:rFonts w:eastAsia="宋体" w:hAnsi="宋体"/>
                <w:b/>
                <w:bCs/>
                <w:bdr w:val="none" w:sz="0" w:space="0" w:color="auto"/>
                <w:lang w:eastAsia="zh-CN"/>
              </w:rPr>
            </w:pPr>
            <w:r w:rsidRPr="00203DFB">
              <w:rPr>
                <w:rFonts w:eastAsia="宋体" w:hAnsi="宋体"/>
                <w:b/>
                <w:bCs/>
                <w:bdr w:val="none" w:sz="0" w:space="0" w:color="auto"/>
                <w:lang w:eastAsia="zh-CN"/>
              </w:rPr>
              <w:t>暨</w:t>
            </w:r>
            <w:r w:rsidRPr="00203DFB">
              <w:rPr>
                <w:rFonts w:eastAsia="宋体"/>
                <w:b/>
                <w:bCs/>
                <w:bdr w:val="none" w:sz="0" w:space="0" w:color="auto"/>
                <w:lang w:eastAsia="zh-CN"/>
              </w:rPr>
              <w:t>“</w:t>
            </w:r>
            <w:r w:rsidRPr="00203DFB">
              <w:rPr>
                <w:rFonts w:eastAsia="宋体" w:hAnsi="宋体"/>
                <w:b/>
                <w:bCs/>
                <w:bdr w:val="none" w:sz="0" w:space="0" w:color="auto"/>
                <w:lang w:eastAsia="zh-CN"/>
              </w:rPr>
              <w:t>个体化药学服务新进展</w:t>
            </w:r>
            <w:r w:rsidRPr="00203DFB">
              <w:rPr>
                <w:rFonts w:eastAsia="宋体"/>
                <w:b/>
                <w:bCs/>
                <w:bdr w:val="none" w:sz="0" w:space="0" w:color="auto"/>
                <w:lang w:eastAsia="zh-CN"/>
              </w:rPr>
              <w:t>”</w:t>
            </w:r>
            <w:r w:rsidRPr="00203DFB">
              <w:rPr>
                <w:rFonts w:eastAsia="宋体" w:hAnsi="宋体"/>
                <w:b/>
                <w:bCs/>
                <w:bdr w:val="none" w:sz="0" w:space="0" w:color="auto"/>
                <w:lang w:eastAsia="zh-CN"/>
              </w:rPr>
              <w:t>学习班</w:t>
            </w:r>
          </w:p>
          <w:p w:rsidR="00957624" w:rsidRPr="00203DFB" w:rsidRDefault="00957624" w:rsidP="00957624">
            <w:pPr>
              <w:pBdr>
                <w:top w:val="none" w:sz="0" w:space="0" w:color="auto"/>
                <w:left w:val="none" w:sz="0" w:space="0" w:color="auto"/>
                <w:bottom w:val="none" w:sz="0" w:space="0" w:color="auto"/>
                <w:right w:val="none" w:sz="0" w:space="0" w:color="auto"/>
                <w:between w:val="none" w:sz="0" w:space="0" w:color="auto"/>
                <w:bar w:val="none" w:sz="0" w:color="auto"/>
              </w:pBdr>
              <w:spacing w:line="300" w:lineRule="exact"/>
              <w:jc w:val="center"/>
              <w:rPr>
                <w:rFonts w:eastAsia="宋体"/>
                <w:b/>
                <w:bCs/>
                <w:bdr w:val="none" w:sz="0" w:space="0" w:color="auto"/>
                <w:lang w:eastAsia="zh-CN"/>
              </w:rPr>
            </w:pPr>
          </w:p>
        </w:tc>
      </w:tr>
      <w:tr w:rsidR="00873CD8" w:rsidRPr="00203DFB" w:rsidTr="00957624">
        <w:trPr>
          <w:gridAfter w:val="1"/>
          <w:wAfter w:w="4650" w:type="dxa"/>
          <w:trHeight w:val="370"/>
        </w:trPr>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b/>
                <w:bCs/>
                <w:sz w:val="21"/>
                <w:bdr w:val="none" w:sz="0" w:space="0" w:color="auto"/>
                <w:lang w:eastAsia="zh-CN"/>
              </w:rPr>
            </w:pPr>
            <w:r w:rsidRPr="00203DFB">
              <w:rPr>
                <w:rFonts w:eastAsia="华文仿宋" w:hAnsi="华文仿宋"/>
                <w:b/>
                <w:bCs/>
                <w:sz w:val="21"/>
                <w:bdr w:val="none" w:sz="0" w:space="0" w:color="auto"/>
                <w:lang w:eastAsia="zh-CN"/>
              </w:rPr>
              <w:t>时</w:t>
            </w:r>
            <w:r w:rsidRPr="00203DFB">
              <w:rPr>
                <w:rFonts w:eastAsia="华文仿宋"/>
                <w:b/>
                <w:bCs/>
                <w:sz w:val="21"/>
                <w:bdr w:val="none" w:sz="0" w:space="0" w:color="auto"/>
                <w:lang w:eastAsia="zh-CN"/>
              </w:rPr>
              <w:t xml:space="preserve">  </w:t>
            </w:r>
            <w:r w:rsidRPr="00203DFB">
              <w:rPr>
                <w:rFonts w:eastAsia="华文仿宋" w:hAnsi="华文仿宋"/>
                <w:b/>
                <w:bCs/>
                <w:sz w:val="21"/>
                <w:bdr w:val="none" w:sz="0" w:space="0" w:color="auto"/>
                <w:lang w:eastAsia="zh-CN"/>
              </w:rPr>
              <w:t>间</w:t>
            </w:r>
          </w:p>
        </w:tc>
        <w:tc>
          <w:tcPr>
            <w:tcW w:w="481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b/>
                <w:bCs/>
                <w:sz w:val="21"/>
                <w:bdr w:val="none" w:sz="0" w:space="0" w:color="auto"/>
                <w:lang w:eastAsia="zh-CN"/>
              </w:rPr>
            </w:pPr>
            <w:r w:rsidRPr="00203DFB">
              <w:rPr>
                <w:rFonts w:eastAsia="华文仿宋" w:hAnsi="华文仿宋"/>
                <w:b/>
                <w:bCs/>
                <w:sz w:val="21"/>
                <w:bdr w:val="none" w:sz="0" w:space="0" w:color="auto"/>
                <w:lang w:eastAsia="zh-CN"/>
              </w:rPr>
              <w:t>内</w:t>
            </w:r>
            <w:r w:rsidRPr="00203DFB">
              <w:rPr>
                <w:rFonts w:eastAsia="华文仿宋"/>
                <w:b/>
                <w:bCs/>
                <w:sz w:val="21"/>
                <w:bdr w:val="none" w:sz="0" w:space="0" w:color="auto"/>
                <w:lang w:eastAsia="zh-CN"/>
              </w:rPr>
              <w:t xml:space="preserve">     </w:t>
            </w:r>
            <w:r w:rsidRPr="00203DFB">
              <w:rPr>
                <w:rFonts w:eastAsia="华文仿宋" w:hAnsi="华文仿宋"/>
                <w:b/>
                <w:bCs/>
                <w:sz w:val="21"/>
                <w:bdr w:val="none" w:sz="0" w:space="0" w:color="auto"/>
                <w:lang w:eastAsia="zh-CN"/>
              </w:rPr>
              <w:t>容</w:t>
            </w:r>
          </w:p>
        </w:tc>
        <w:tc>
          <w:tcPr>
            <w:tcW w:w="411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b/>
                <w:bCs/>
                <w:sz w:val="21"/>
                <w:bdr w:val="none" w:sz="0" w:space="0" w:color="auto"/>
                <w:lang w:eastAsia="zh-CN"/>
              </w:rPr>
            </w:pPr>
            <w:r w:rsidRPr="00203DFB">
              <w:rPr>
                <w:rFonts w:eastAsia="华文仿宋" w:hAnsi="华文仿宋"/>
                <w:b/>
                <w:bCs/>
                <w:sz w:val="21"/>
                <w:bdr w:val="none" w:sz="0" w:space="0" w:color="auto"/>
                <w:lang w:eastAsia="zh-CN"/>
              </w:rPr>
              <w:t>主讲人</w:t>
            </w:r>
          </w:p>
        </w:tc>
      </w:tr>
      <w:tr w:rsidR="00117671" w:rsidRPr="00203DFB" w:rsidTr="00203DFB">
        <w:trPr>
          <w:gridAfter w:val="1"/>
          <w:wAfter w:w="4650" w:type="dxa"/>
          <w:trHeight w:val="34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b/>
                <w:bCs/>
                <w:i/>
                <w:iCs/>
                <w:sz w:val="21"/>
                <w:bdr w:val="none" w:sz="0" w:space="0" w:color="auto"/>
                <w:lang w:eastAsia="zh-CN"/>
              </w:rPr>
            </w:pPr>
            <w:r w:rsidRPr="00203DFB">
              <w:rPr>
                <w:rFonts w:eastAsia="华文仿宋"/>
                <w:b/>
                <w:bCs/>
                <w:i/>
                <w:iCs/>
                <w:sz w:val="21"/>
                <w:bdr w:val="none" w:sz="0" w:space="0" w:color="auto"/>
                <w:lang w:eastAsia="zh-CN"/>
              </w:rPr>
              <w:t>7</w:t>
            </w:r>
            <w:r w:rsidRPr="00203DFB">
              <w:rPr>
                <w:rFonts w:eastAsia="华文仿宋" w:hAnsi="华文仿宋"/>
                <w:b/>
                <w:bCs/>
                <w:i/>
                <w:iCs/>
                <w:sz w:val="21"/>
                <w:bdr w:val="none" w:sz="0" w:space="0" w:color="auto"/>
                <w:lang w:eastAsia="zh-CN"/>
              </w:rPr>
              <w:t>月</w:t>
            </w:r>
            <w:r w:rsidRPr="00203DFB">
              <w:rPr>
                <w:rFonts w:eastAsia="华文仿宋"/>
                <w:b/>
                <w:bCs/>
                <w:i/>
                <w:iCs/>
                <w:sz w:val="21"/>
                <w:bdr w:val="none" w:sz="0" w:space="0" w:color="auto"/>
                <w:lang w:eastAsia="zh-CN"/>
              </w:rPr>
              <w:t>7</w:t>
            </w:r>
            <w:r w:rsidRPr="00203DFB">
              <w:rPr>
                <w:rFonts w:eastAsia="华文仿宋" w:hAnsi="华文仿宋"/>
                <w:b/>
                <w:bCs/>
                <w:i/>
                <w:iCs/>
                <w:sz w:val="21"/>
                <w:bdr w:val="none" w:sz="0" w:space="0" w:color="auto"/>
                <w:lang w:eastAsia="zh-CN"/>
              </w:rPr>
              <w:t>号上午</w:t>
            </w:r>
          </w:p>
        </w:tc>
        <w:tc>
          <w:tcPr>
            <w:tcW w:w="8930" w:type="dxa"/>
            <w:gridSpan w:val="2"/>
            <w:tcBorders>
              <w:top w:val="single" w:sz="4" w:space="0" w:color="auto"/>
              <w:left w:val="nil"/>
              <w:bottom w:val="single" w:sz="4" w:space="0" w:color="auto"/>
              <w:right w:val="single" w:sz="4" w:space="0" w:color="000000"/>
            </w:tcBorders>
            <w:shd w:val="clear" w:color="auto" w:fill="auto"/>
            <w:vAlign w:val="center"/>
            <w:hideMark/>
          </w:tcPr>
          <w:p w:rsidR="00117671" w:rsidRPr="00203DFB" w:rsidRDefault="00117671" w:rsidP="001725A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b/>
                <w:bCs/>
                <w:i/>
                <w:iCs/>
                <w:sz w:val="21"/>
                <w:bdr w:val="none" w:sz="0" w:space="0" w:color="auto"/>
                <w:lang w:eastAsia="zh-CN"/>
              </w:rPr>
            </w:pPr>
            <w:r w:rsidRPr="00203DFB">
              <w:rPr>
                <w:rFonts w:eastAsia="华文仿宋" w:hAnsi="华文仿宋"/>
                <w:b/>
                <w:bCs/>
                <w:i/>
                <w:iCs/>
                <w:sz w:val="21"/>
                <w:bdr w:val="none" w:sz="0" w:space="0" w:color="auto"/>
                <w:lang w:eastAsia="zh-CN"/>
              </w:rPr>
              <w:t>主持人：</w:t>
            </w:r>
            <w:r w:rsidR="001725AF" w:rsidRPr="00203DFB">
              <w:rPr>
                <w:rFonts w:eastAsia="华文仿宋" w:hAnsi="华文仿宋"/>
                <w:b/>
                <w:bCs/>
                <w:i/>
                <w:iCs/>
                <w:sz w:val="21"/>
                <w:bdr w:val="none" w:sz="0" w:space="0" w:color="auto"/>
                <w:lang w:eastAsia="zh-CN"/>
              </w:rPr>
              <w:t>朱珠、</w:t>
            </w:r>
            <w:r w:rsidRPr="00203DFB">
              <w:rPr>
                <w:rFonts w:eastAsia="华文仿宋" w:hAnsi="华文仿宋"/>
                <w:b/>
                <w:bCs/>
                <w:i/>
                <w:iCs/>
                <w:sz w:val="21"/>
                <w:bdr w:val="none" w:sz="0" w:space="0" w:color="auto"/>
                <w:lang w:eastAsia="zh-CN"/>
              </w:rPr>
              <w:t>翟所迪</w:t>
            </w:r>
          </w:p>
        </w:tc>
      </w:tr>
      <w:tr w:rsidR="00117671" w:rsidRPr="00203DFB" w:rsidTr="00203DFB">
        <w:trPr>
          <w:gridAfter w:val="1"/>
          <w:wAfter w:w="4650" w:type="dxa"/>
          <w:trHeight w:val="288"/>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sz w:val="21"/>
                <w:szCs w:val="22"/>
                <w:bdr w:val="none" w:sz="0" w:space="0" w:color="auto"/>
                <w:lang w:eastAsia="zh-CN"/>
              </w:rPr>
            </w:pPr>
            <w:r w:rsidRPr="00203DFB">
              <w:rPr>
                <w:rFonts w:eastAsia="华文仿宋"/>
                <w:sz w:val="21"/>
                <w:szCs w:val="22"/>
                <w:bdr w:val="none" w:sz="0" w:space="0" w:color="auto"/>
                <w:lang w:eastAsia="zh-CN"/>
              </w:rPr>
              <w:t>8:00—8:30</w:t>
            </w:r>
          </w:p>
        </w:tc>
        <w:tc>
          <w:tcPr>
            <w:tcW w:w="8930" w:type="dxa"/>
            <w:gridSpan w:val="2"/>
            <w:tcBorders>
              <w:top w:val="single" w:sz="4" w:space="0" w:color="auto"/>
              <w:left w:val="nil"/>
              <w:bottom w:val="single" w:sz="4" w:space="0" w:color="auto"/>
              <w:right w:val="single" w:sz="4" w:space="0" w:color="000000"/>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开幕式</w:t>
            </w:r>
          </w:p>
        </w:tc>
      </w:tr>
      <w:tr w:rsidR="00117671" w:rsidRPr="00203DFB" w:rsidTr="00203DFB">
        <w:trPr>
          <w:gridAfter w:val="1"/>
          <w:wAfter w:w="4650" w:type="dxa"/>
          <w:trHeight w:val="392"/>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sz w:val="21"/>
                <w:szCs w:val="22"/>
                <w:bdr w:val="none" w:sz="0" w:space="0" w:color="auto"/>
                <w:lang w:eastAsia="zh-CN"/>
              </w:rPr>
            </w:pPr>
            <w:r w:rsidRPr="00203DFB">
              <w:rPr>
                <w:rFonts w:eastAsia="华文仿宋"/>
                <w:sz w:val="21"/>
                <w:szCs w:val="22"/>
                <w:bdr w:val="none" w:sz="0" w:space="0" w:color="auto"/>
                <w:lang w:eastAsia="zh-CN"/>
              </w:rPr>
              <w:t>8:30—9:30</w:t>
            </w:r>
          </w:p>
        </w:tc>
        <w:tc>
          <w:tcPr>
            <w:tcW w:w="4819" w:type="dxa"/>
            <w:tcBorders>
              <w:top w:val="nil"/>
              <w:left w:val="nil"/>
              <w:bottom w:val="single" w:sz="4" w:space="0" w:color="auto"/>
              <w:right w:val="single" w:sz="4" w:space="0" w:color="auto"/>
            </w:tcBorders>
            <w:shd w:val="clear" w:color="auto" w:fill="auto"/>
            <w:vAlign w:val="center"/>
            <w:hideMark/>
          </w:tcPr>
          <w:p w:rsidR="00117671" w:rsidRPr="00203DFB" w:rsidRDefault="006A35E9" w:rsidP="006A35E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血栓栓塞性疾病研究进展</w:t>
            </w:r>
          </w:p>
        </w:tc>
        <w:tc>
          <w:tcPr>
            <w:tcW w:w="4111" w:type="dxa"/>
            <w:tcBorders>
              <w:top w:val="nil"/>
              <w:left w:val="nil"/>
              <w:bottom w:val="single" w:sz="4" w:space="0" w:color="auto"/>
              <w:right w:val="single" w:sz="4" w:space="0" w:color="auto"/>
            </w:tcBorders>
            <w:shd w:val="clear" w:color="auto" w:fill="auto"/>
            <w:vAlign w:val="center"/>
            <w:hideMark/>
          </w:tcPr>
          <w:p w:rsidR="00117671" w:rsidRPr="00203DFB" w:rsidRDefault="006A35E9"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苏州大学附属第一医院</w:t>
            </w:r>
            <w:r w:rsidR="00203DFB" w:rsidRPr="00203DFB">
              <w:rPr>
                <w:rFonts w:eastAsia="华文仿宋"/>
                <w:sz w:val="21"/>
                <w:szCs w:val="22"/>
                <w:bdr w:val="none" w:sz="0" w:space="0" w:color="auto"/>
                <w:lang w:eastAsia="zh-CN"/>
              </w:rPr>
              <w:t xml:space="preserve">  </w:t>
            </w:r>
            <w:r w:rsidRPr="00203DFB">
              <w:rPr>
                <w:rFonts w:eastAsia="华文仿宋" w:hAnsi="华文仿宋"/>
                <w:sz w:val="21"/>
                <w:szCs w:val="22"/>
                <w:bdr w:val="none" w:sz="0" w:space="0" w:color="auto"/>
                <w:lang w:eastAsia="zh-CN"/>
              </w:rPr>
              <w:t>阮长耿院士</w:t>
            </w:r>
          </w:p>
        </w:tc>
      </w:tr>
      <w:tr w:rsidR="00117671" w:rsidRPr="00203DFB" w:rsidTr="00203DFB">
        <w:trPr>
          <w:gridAfter w:val="1"/>
          <w:wAfter w:w="4650" w:type="dxa"/>
          <w:trHeight w:val="5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sz w:val="21"/>
                <w:szCs w:val="22"/>
                <w:bdr w:val="none" w:sz="0" w:space="0" w:color="auto"/>
                <w:lang w:eastAsia="zh-CN"/>
              </w:rPr>
            </w:pPr>
            <w:r w:rsidRPr="00203DFB">
              <w:rPr>
                <w:rFonts w:eastAsia="华文仿宋"/>
                <w:sz w:val="21"/>
                <w:szCs w:val="22"/>
                <w:bdr w:val="none" w:sz="0" w:space="0" w:color="auto"/>
                <w:lang w:eastAsia="zh-CN"/>
              </w:rPr>
              <w:t>9:30—10:30</w:t>
            </w:r>
          </w:p>
        </w:tc>
        <w:tc>
          <w:tcPr>
            <w:tcW w:w="4819" w:type="dxa"/>
            <w:tcBorders>
              <w:top w:val="nil"/>
              <w:left w:val="nil"/>
              <w:bottom w:val="single" w:sz="4" w:space="0" w:color="auto"/>
              <w:right w:val="single" w:sz="4" w:space="0" w:color="auto"/>
            </w:tcBorders>
            <w:shd w:val="clear" w:color="auto" w:fill="auto"/>
            <w:vAlign w:val="center"/>
            <w:hideMark/>
          </w:tcPr>
          <w:p w:rsidR="00117671" w:rsidRPr="00957624" w:rsidRDefault="006A35E9"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pacing w:val="-4"/>
                <w:sz w:val="21"/>
                <w:szCs w:val="22"/>
                <w:bdr w:val="none" w:sz="0" w:space="0" w:color="auto"/>
                <w:lang w:eastAsia="zh-CN"/>
              </w:rPr>
            </w:pPr>
            <w:r w:rsidRPr="00957624">
              <w:rPr>
                <w:rFonts w:eastAsia="华文仿宋" w:hAnsi="华文仿宋"/>
                <w:spacing w:val="-4"/>
                <w:sz w:val="21"/>
                <w:szCs w:val="22"/>
                <w:bdr w:val="none" w:sz="0" w:space="0" w:color="auto"/>
                <w:lang w:eastAsia="zh-CN"/>
              </w:rPr>
              <w:t>中药多组分药物代谢动力学与药效关联研究的探索</w:t>
            </w:r>
          </w:p>
        </w:tc>
        <w:tc>
          <w:tcPr>
            <w:tcW w:w="4111" w:type="dxa"/>
            <w:tcBorders>
              <w:top w:val="nil"/>
              <w:left w:val="nil"/>
              <w:bottom w:val="single" w:sz="4" w:space="0" w:color="auto"/>
              <w:right w:val="single" w:sz="4" w:space="0" w:color="auto"/>
            </w:tcBorders>
            <w:shd w:val="clear" w:color="auto" w:fill="auto"/>
            <w:vAlign w:val="center"/>
            <w:hideMark/>
          </w:tcPr>
          <w:p w:rsidR="00117671" w:rsidRPr="00203DFB" w:rsidRDefault="006A35E9"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中国药科大学</w:t>
            </w:r>
            <w:r w:rsidR="00203DFB" w:rsidRPr="00203DFB">
              <w:rPr>
                <w:rFonts w:eastAsia="华文仿宋"/>
                <w:sz w:val="21"/>
                <w:szCs w:val="22"/>
                <w:bdr w:val="none" w:sz="0" w:space="0" w:color="auto"/>
                <w:lang w:eastAsia="zh-CN"/>
              </w:rPr>
              <w:t xml:space="preserve">  </w:t>
            </w:r>
            <w:r w:rsidRPr="00203DFB">
              <w:rPr>
                <w:rFonts w:eastAsia="华文仿宋" w:hAnsi="华文仿宋"/>
                <w:sz w:val="21"/>
                <w:szCs w:val="22"/>
                <w:bdr w:val="none" w:sz="0" w:space="0" w:color="auto"/>
                <w:lang w:eastAsia="zh-CN"/>
              </w:rPr>
              <w:t>王广基院士</w:t>
            </w:r>
          </w:p>
        </w:tc>
      </w:tr>
      <w:tr w:rsidR="00117671" w:rsidRPr="00203DFB" w:rsidTr="00203DFB">
        <w:trPr>
          <w:gridAfter w:val="1"/>
          <w:wAfter w:w="4650" w:type="dxa"/>
          <w:trHeight w:val="33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sz w:val="21"/>
                <w:szCs w:val="22"/>
                <w:bdr w:val="none" w:sz="0" w:space="0" w:color="auto"/>
                <w:lang w:eastAsia="zh-CN"/>
              </w:rPr>
            </w:pPr>
            <w:r w:rsidRPr="00203DFB">
              <w:rPr>
                <w:rFonts w:eastAsia="华文仿宋"/>
                <w:sz w:val="21"/>
                <w:szCs w:val="22"/>
                <w:bdr w:val="none" w:sz="0" w:space="0" w:color="auto"/>
                <w:lang w:eastAsia="zh-CN"/>
              </w:rPr>
              <w:t>10:30-10:45</w:t>
            </w:r>
          </w:p>
        </w:tc>
        <w:tc>
          <w:tcPr>
            <w:tcW w:w="4819" w:type="dxa"/>
            <w:tcBorders>
              <w:top w:val="nil"/>
              <w:left w:val="nil"/>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休息</w:t>
            </w:r>
          </w:p>
        </w:tc>
        <w:tc>
          <w:tcPr>
            <w:tcW w:w="4111" w:type="dxa"/>
            <w:tcBorders>
              <w:top w:val="nil"/>
              <w:left w:val="nil"/>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 xml:space="preserve">　</w:t>
            </w:r>
          </w:p>
        </w:tc>
      </w:tr>
      <w:tr w:rsidR="00117671" w:rsidRPr="00203DFB" w:rsidTr="00203DFB">
        <w:trPr>
          <w:gridAfter w:val="1"/>
          <w:wAfter w:w="4650" w:type="dxa"/>
          <w:trHeight w:val="34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b/>
                <w:bCs/>
                <w:i/>
                <w:iCs/>
                <w:sz w:val="21"/>
                <w:bdr w:val="none" w:sz="0" w:space="0" w:color="auto"/>
                <w:lang w:eastAsia="zh-CN"/>
              </w:rPr>
            </w:pPr>
            <w:r w:rsidRPr="00203DFB">
              <w:rPr>
                <w:rFonts w:eastAsia="华文仿宋" w:hAnsi="华文仿宋"/>
                <w:b/>
                <w:bCs/>
                <w:i/>
                <w:iCs/>
                <w:sz w:val="21"/>
                <w:bdr w:val="none" w:sz="0" w:space="0" w:color="auto"/>
                <w:lang w:eastAsia="zh-CN"/>
              </w:rPr>
              <w:t xml:space="preserve">　</w:t>
            </w:r>
          </w:p>
        </w:tc>
        <w:tc>
          <w:tcPr>
            <w:tcW w:w="8930" w:type="dxa"/>
            <w:gridSpan w:val="2"/>
            <w:tcBorders>
              <w:top w:val="single" w:sz="4" w:space="0" w:color="auto"/>
              <w:left w:val="nil"/>
              <w:bottom w:val="single" w:sz="4" w:space="0" w:color="auto"/>
              <w:right w:val="single" w:sz="4" w:space="0" w:color="000000"/>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b/>
                <w:bCs/>
                <w:i/>
                <w:iCs/>
                <w:sz w:val="21"/>
                <w:bdr w:val="none" w:sz="0" w:space="0" w:color="auto"/>
                <w:lang w:eastAsia="zh-CN"/>
              </w:rPr>
            </w:pPr>
            <w:r w:rsidRPr="00203DFB">
              <w:rPr>
                <w:rFonts w:eastAsia="华文仿宋" w:hAnsi="华文仿宋"/>
                <w:b/>
                <w:bCs/>
                <w:i/>
                <w:iCs/>
                <w:sz w:val="21"/>
                <w:bdr w:val="none" w:sz="0" w:space="0" w:color="auto"/>
                <w:lang w:eastAsia="zh-CN"/>
              </w:rPr>
              <w:t>主持人：赵志刚、董亚琳</w:t>
            </w:r>
          </w:p>
        </w:tc>
      </w:tr>
      <w:tr w:rsidR="00117671" w:rsidRPr="00203DFB" w:rsidTr="00203DFB">
        <w:trPr>
          <w:gridAfter w:val="1"/>
          <w:wAfter w:w="4650" w:type="dxa"/>
          <w:trHeight w:val="33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sz w:val="21"/>
                <w:szCs w:val="22"/>
                <w:bdr w:val="none" w:sz="0" w:space="0" w:color="auto"/>
                <w:lang w:eastAsia="zh-CN"/>
              </w:rPr>
            </w:pPr>
            <w:r w:rsidRPr="00203DFB">
              <w:rPr>
                <w:rFonts w:eastAsia="华文仿宋"/>
                <w:sz w:val="21"/>
                <w:szCs w:val="22"/>
                <w:bdr w:val="none" w:sz="0" w:space="0" w:color="auto"/>
                <w:lang w:eastAsia="zh-CN"/>
              </w:rPr>
              <w:t>10:45-11:30</w:t>
            </w:r>
          </w:p>
        </w:tc>
        <w:tc>
          <w:tcPr>
            <w:tcW w:w="4819" w:type="dxa"/>
            <w:tcBorders>
              <w:top w:val="nil"/>
              <w:left w:val="nil"/>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从患者规范用药需求看药师能力构建</w:t>
            </w:r>
          </w:p>
        </w:tc>
        <w:tc>
          <w:tcPr>
            <w:tcW w:w="4111" w:type="dxa"/>
            <w:tcBorders>
              <w:top w:val="nil"/>
              <w:left w:val="nil"/>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中国药学会医院专业委员会</w:t>
            </w:r>
            <w:r w:rsidR="00203DFB" w:rsidRPr="00203DFB">
              <w:rPr>
                <w:rFonts w:eastAsia="华文仿宋"/>
                <w:sz w:val="21"/>
                <w:szCs w:val="22"/>
                <w:bdr w:val="none" w:sz="0" w:space="0" w:color="auto"/>
                <w:lang w:eastAsia="zh-CN"/>
              </w:rPr>
              <w:t xml:space="preserve">  </w:t>
            </w:r>
            <w:r w:rsidRPr="00203DFB">
              <w:rPr>
                <w:rFonts w:eastAsia="华文仿宋" w:hAnsi="华文仿宋"/>
                <w:sz w:val="21"/>
                <w:szCs w:val="22"/>
                <w:bdr w:val="none" w:sz="0" w:space="0" w:color="auto"/>
                <w:lang w:eastAsia="zh-CN"/>
              </w:rPr>
              <w:t>朱珠</w:t>
            </w:r>
            <w:r w:rsidR="006A35E9" w:rsidRPr="00203DFB">
              <w:rPr>
                <w:rFonts w:eastAsia="华文仿宋" w:hAnsi="华文仿宋"/>
                <w:sz w:val="21"/>
                <w:szCs w:val="22"/>
                <w:bdr w:val="none" w:sz="0" w:space="0" w:color="auto"/>
                <w:lang w:eastAsia="zh-CN"/>
              </w:rPr>
              <w:t>教授</w:t>
            </w:r>
          </w:p>
        </w:tc>
      </w:tr>
      <w:tr w:rsidR="00117671" w:rsidRPr="00203DFB" w:rsidTr="00203DFB">
        <w:trPr>
          <w:gridAfter w:val="1"/>
          <w:wAfter w:w="4650" w:type="dxa"/>
          <w:trHeight w:val="33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sz w:val="21"/>
                <w:szCs w:val="22"/>
                <w:bdr w:val="none" w:sz="0" w:space="0" w:color="auto"/>
                <w:lang w:eastAsia="zh-CN"/>
              </w:rPr>
            </w:pPr>
            <w:r w:rsidRPr="00203DFB">
              <w:rPr>
                <w:rFonts w:eastAsia="华文仿宋"/>
                <w:sz w:val="21"/>
                <w:szCs w:val="22"/>
                <w:bdr w:val="none" w:sz="0" w:space="0" w:color="auto"/>
                <w:lang w:eastAsia="zh-CN"/>
              </w:rPr>
              <w:t>11:30-12:15</w:t>
            </w:r>
          </w:p>
        </w:tc>
        <w:tc>
          <w:tcPr>
            <w:tcW w:w="4819" w:type="dxa"/>
            <w:tcBorders>
              <w:top w:val="nil"/>
              <w:left w:val="nil"/>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凝练药学学科技术，提升临床服务能力</w:t>
            </w:r>
          </w:p>
        </w:tc>
        <w:tc>
          <w:tcPr>
            <w:tcW w:w="4111" w:type="dxa"/>
            <w:tcBorders>
              <w:top w:val="nil"/>
              <w:left w:val="nil"/>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苏州大学附属第一医院</w:t>
            </w:r>
            <w:r w:rsidR="00203DFB" w:rsidRPr="00203DFB">
              <w:rPr>
                <w:rFonts w:eastAsia="华文仿宋"/>
                <w:sz w:val="21"/>
                <w:szCs w:val="22"/>
                <w:bdr w:val="none" w:sz="0" w:space="0" w:color="auto"/>
                <w:lang w:eastAsia="zh-CN"/>
              </w:rPr>
              <w:t xml:space="preserve">  </w:t>
            </w:r>
            <w:r w:rsidRPr="00203DFB">
              <w:rPr>
                <w:rFonts w:eastAsia="华文仿宋" w:hAnsi="华文仿宋"/>
                <w:sz w:val="21"/>
                <w:szCs w:val="22"/>
                <w:bdr w:val="none" w:sz="0" w:space="0" w:color="auto"/>
                <w:lang w:eastAsia="zh-CN"/>
              </w:rPr>
              <w:t>缪丽燕</w:t>
            </w:r>
            <w:r w:rsidR="006A35E9" w:rsidRPr="00203DFB">
              <w:rPr>
                <w:rFonts w:eastAsia="华文仿宋" w:hAnsi="华文仿宋"/>
                <w:sz w:val="21"/>
                <w:szCs w:val="22"/>
                <w:bdr w:val="none" w:sz="0" w:space="0" w:color="auto"/>
                <w:lang w:eastAsia="zh-CN"/>
              </w:rPr>
              <w:t>教授</w:t>
            </w:r>
          </w:p>
        </w:tc>
      </w:tr>
      <w:tr w:rsidR="00117671" w:rsidRPr="00203DFB" w:rsidTr="00203DFB">
        <w:trPr>
          <w:gridAfter w:val="1"/>
          <w:wAfter w:w="4650" w:type="dxa"/>
          <w:trHeight w:val="33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sz w:val="21"/>
                <w:szCs w:val="22"/>
                <w:bdr w:val="none" w:sz="0" w:space="0" w:color="auto"/>
                <w:lang w:eastAsia="zh-CN"/>
              </w:rPr>
            </w:pPr>
            <w:r w:rsidRPr="00203DFB">
              <w:rPr>
                <w:rFonts w:eastAsia="华文仿宋"/>
                <w:sz w:val="21"/>
                <w:szCs w:val="22"/>
                <w:bdr w:val="none" w:sz="0" w:space="0" w:color="auto"/>
                <w:lang w:eastAsia="zh-CN"/>
              </w:rPr>
              <w:t>12:15-12:30</w:t>
            </w:r>
          </w:p>
        </w:tc>
        <w:tc>
          <w:tcPr>
            <w:tcW w:w="4819" w:type="dxa"/>
            <w:tcBorders>
              <w:top w:val="nil"/>
              <w:left w:val="nil"/>
              <w:bottom w:val="single" w:sz="4" w:space="0" w:color="auto"/>
              <w:right w:val="single" w:sz="4" w:space="0" w:color="auto"/>
            </w:tcBorders>
            <w:shd w:val="clear" w:color="auto" w:fill="auto"/>
            <w:vAlign w:val="center"/>
            <w:hideMark/>
          </w:tcPr>
          <w:p w:rsidR="00117671" w:rsidRPr="00203DFB" w:rsidRDefault="001725AF"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讨论</w:t>
            </w:r>
          </w:p>
        </w:tc>
        <w:tc>
          <w:tcPr>
            <w:tcW w:w="4111" w:type="dxa"/>
            <w:tcBorders>
              <w:top w:val="nil"/>
              <w:left w:val="nil"/>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 xml:space="preserve">　</w:t>
            </w:r>
          </w:p>
        </w:tc>
      </w:tr>
      <w:tr w:rsidR="00117671" w:rsidRPr="00203DFB" w:rsidTr="00203DFB">
        <w:trPr>
          <w:gridAfter w:val="1"/>
          <w:wAfter w:w="4650" w:type="dxa"/>
          <w:trHeight w:val="33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sz w:val="21"/>
                <w:szCs w:val="22"/>
                <w:bdr w:val="none" w:sz="0" w:space="0" w:color="auto"/>
                <w:lang w:eastAsia="zh-CN"/>
              </w:rPr>
            </w:pPr>
            <w:r w:rsidRPr="00203DFB">
              <w:rPr>
                <w:rFonts w:eastAsia="华文仿宋"/>
                <w:sz w:val="21"/>
                <w:szCs w:val="22"/>
                <w:bdr w:val="none" w:sz="0" w:space="0" w:color="auto"/>
                <w:lang w:eastAsia="zh-CN"/>
              </w:rPr>
              <w:t>12:30-14:00</w:t>
            </w:r>
          </w:p>
        </w:tc>
        <w:tc>
          <w:tcPr>
            <w:tcW w:w="4819" w:type="dxa"/>
            <w:tcBorders>
              <w:top w:val="nil"/>
              <w:left w:val="nil"/>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午餐</w:t>
            </w:r>
            <w:r w:rsidRPr="00203DFB">
              <w:rPr>
                <w:rFonts w:eastAsia="华文仿宋"/>
                <w:sz w:val="21"/>
                <w:szCs w:val="22"/>
                <w:bdr w:val="none" w:sz="0" w:space="0" w:color="auto"/>
                <w:lang w:eastAsia="zh-CN"/>
              </w:rPr>
              <w:t>&amp;</w:t>
            </w:r>
            <w:r w:rsidRPr="00203DFB">
              <w:rPr>
                <w:rFonts w:eastAsia="华文仿宋" w:hAnsi="华文仿宋"/>
                <w:sz w:val="21"/>
                <w:szCs w:val="22"/>
                <w:bdr w:val="none" w:sz="0" w:space="0" w:color="auto"/>
                <w:lang w:eastAsia="zh-CN"/>
              </w:rPr>
              <w:t>休息</w:t>
            </w:r>
          </w:p>
        </w:tc>
        <w:tc>
          <w:tcPr>
            <w:tcW w:w="4111" w:type="dxa"/>
            <w:tcBorders>
              <w:top w:val="nil"/>
              <w:left w:val="nil"/>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 xml:space="preserve">　</w:t>
            </w:r>
          </w:p>
        </w:tc>
      </w:tr>
      <w:tr w:rsidR="00117671" w:rsidRPr="00203DFB" w:rsidTr="00203DFB">
        <w:trPr>
          <w:gridAfter w:val="1"/>
          <w:wAfter w:w="4650" w:type="dxa"/>
          <w:trHeight w:val="34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b/>
                <w:bCs/>
                <w:i/>
                <w:iCs/>
                <w:sz w:val="21"/>
                <w:bdr w:val="none" w:sz="0" w:space="0" w:color="auto"/>
                <w:lang w:eastAsia="zh-CN"/>
              </w:rPr>
            </w:pPr>
            <w:r w:rsidRPr="00203DFB">
              <w:rPr>
                <w:rFonts w:eastAsia="华文仿宋"/>
                <w:b/>
                <w:bCs/>
                <w:i/>
                <w:iCs/>
                <w:sz w:val="21"/>
                <w:bdr w:val="none" w:sz="0" w:space="0" w:color="auto"/>
                <w:lang w:eastAsia="zh-CN"/>
              </w:rPr>
              <w:t>7</w:t>
            </w:r>
            <w:r w:rsidRPr="00203DFB">
              <w:rPr>
                <w:rFonts w:eastAsia="华文仿宋" w:hAnsi="华文仿宋"/>
                <w:b/>
                <w:bCs/>
                <w:i/>
                <w:iCs/>
                <w:sz w:val="21"/>
                <w:bdr w:val="none" w:sz="0" w:space="0" w:color="auto"/>
                <w:lang w:eastAsia="zh-CN"/>
              </w:rPr>
              <w:t>月</w:t>
            </w:r>
            <w:r w:rsidRPr="00203DFB">
              <w:rPr>
                <w:rFonts w:eastAsia="华文仿宋"/>
                <w:b/>
                <w:bCs/>
                <w:i/>
                <w:iCs/>
                <w:sz w:val="21"/>
                <w:bdr w:val="none" w:sz="0" w:space="0" w:color="auto"/>
                <w:lang w:eastAsia="zh-CN"/>
              </w:rPr>
              <w:t>7</w:t>
            </w:r>
            <w:r w:rsidRPr="00203DFB">
              <w:rPr>
                <w:rFonts w:eastAsia="华文仿宋" w:hAnsi="华文仿宋"/>
                <w:b/>
                <w:bCs/>
                <w:i/>
                <w:iCs/>
                <w:sz w:val="21"/>
                <w:bdr w:val="none" w:sz="0" w:space="0" w:color="auto"/>
                <w:lang w:eastAsia="zh-CN"/>
              </w:rPr>
              <w:t>号下午</w:t>
            </w:r>
          </w:p>
        </w:tc>
        <w:tc>
          <w:tcPr>
            <w:tcW w:w="8930" w:type="dxa"/>
            <w:gridSpan w:val="2"/>
            <w:tcBorders>
              <w:top w:val="single" w:sz="4" w:space="0" w:color="auto"/>
              <w:left w:val="nil"/>
              <w:bottom w:val="single" w:sz="4" w:space="0" w:color="auto"/>
              <w:right w:val="single" w:sz="4" w:space="0" w:color="000000"/>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b/>
                <w:bCs/>
                <w:i/>
                <w:iCs/>
                <w:sz w:val="21"/>
                <w:bdr w:val="none" w:sz="0" w:space="0" w:color="auto"/>
                <w:lang w:eastAsia="zh-CN"/>
              </w:rPr>
            </w:pPr>
            <w:r w:rsidRPr="00203DFB">
              <w:rPr>
                <w:rFonts w:eastAsia="华文仿宋" w:hAnsi="华文仿宋"/>
                <w:b/>
                <w:bCs/>
                <w:i/>
                <w:iCs/>
                <w:sz w:val="21"/>
                <w:bdr w:val="none" w:sz="0" w:space="0" w:color="auto"/>
                <w:lang w:eastAsia="zh-CN"/>
              </w:rPr>
              <w:t>主持人：郭瑞臣、周国华</w:t>
            </w:r>
          </w:p>
        </w:tc>
      </w:tr>
      <w:tr w:rsidR="00117671" w:rsidRPr="00203DFB" w:rsidTr="00203DFB">
        <w:trPr>
          <w:gridAfter w:val="1"/>
          <w:wAfter w:w="4650" w:type="dxa"/>
          <w:trHeight w:val="342"/>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sz w:val="21"/>
                <w:szCs w:val="22"/>
                <w:bdr w:val="none" w:sz="0" w:space="0" w:color="auto"/>
                <w:lang w:eastAsia="zh-CN"/>
              </w:rPr>
            </w:pPr>
            <w:r w:rsidRPr="00203DFB">
              <w:rPr>
                <w:rFonts w:eastAsia="华文仿宋"/>
                <w:sz w:val="21"/>
                <w:szCs w:val="22"/>
                <w:bdr w:val="none" w:sz="0" w:space="0" w:color="auto"/>
                <w:lang w:eastAsia="zh-CN"/>
              </w:rPr>
              <w:t>14:00-14:45</w:t>
            </w:r>
          </w:p>
        </w:tc>
        <w:tc>
          <w:tcPr>
            <w:tcW w:w="4819" w:type="dxa"/>
            <w:tcBorders>
              <w:top w:val="nil"/>
              <w:left w:val="nil"/>
              <w:bottom w:val="single" w:sz="4" w:space="0" w:color="auto"/>
              <w:right w:val="single" w:sz="4" w:space="0" w:color="auto"/>
            </w:tcBorders>
            <w:shd w:val="clear" w:color="auto" w:fill="auto"/>
            <w:vAlign w:val="center"/>
            <w:hideMark/>
          </w:tcPr>
          <w:p w:rsidR="00117671" w:rsidRPr="00203DFB" w:rsidRDefault="00F00CFB" w:rsidP="006A35E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基于精准医学的生物质谱分析：从小分子、大分子、高分子到纳微尺度药物</w:t>
            </w:r>
          </w:p>
        </w:tc>
        <w:tc>
          <w:tcPr>
            <w:tcW w:w="4111" w:type="dxa"/>
            <w:tcBorders>
              <w:top w:val="nil"/>
              <w:left w:val="nil"/>
              <w:bottom w:val="single" w:sz="4" w:space="0" w:color="auto"/>
              <w:right w:val="single" w:sz="4" w:space="0" w:color="auto"/>
            </w:tcBorders>
            <w:shd w:val="clear" w:color="auto" w:fill="auto"/>
            <w:vAlign w:val="center"/>
            <w:hideMark/>
          </w:tcPr>
          <w:p w:rsidR="00117671" w:rsidRPr="00203DFB" w:rsidRDefault="00F00CFB"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吉林大学</w:t>
            </w:r>
            <w:r w:rsidR="00203DFB" w:rsidRPr="00203DFB">
              <w:rPr>
                <w:rFonts w:eastAsia="华文仿宋"/>
                <w:sz w:val="21"/>
                <w:szCs w:val="22"/>
                <w:bdr w:val="none" w:sz="0" w:space="0" w:color="auto"/>
                <w:lang w:eastAsia="zh-CN"/>
              </w:rPr>
              <w:t xml:space="preserve">  </w:t>
            </w:r>
            <w:r w:rsidRPr="00203DFB">
              <w:rPr>
                <w:rFonts w:eastAsia="华文仿宋" w:hAnsi="华文仿宋"/>
                <w:sz w:val="21"/>
                <w:szCs w:val="22"/>
                <w:bdr w:val="none" w:sz="0" w:space="0" w:color="auto"/>
                <w:lang w:eastAsia="zh-CN"/>
              </w:rPr>
              <w:t>顾景凯教授</w:t>
            </w:r>
          </w:p>
        </w:tc>
      </w:tr>
      <w:tr w:rsidR="00117671" w:rsidRPr="00203DFB" w:rsidTr="00203DFB">
        <w:trPr>
          <w:gridAfter w:val="1"/>
          <w:wAfter w:w="4650" w:type="dxa"/>
          <w:trHeight w:val="33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sz w:val="21"/>
                <w:szCs w:val="22"/>
                <w:bdr w:val="none" w:sz="0" w:space="0" w:color="auto"/>
                <w:lang w:eastAsia="zh-CN"/>
              </w:rPr>
            </w:pPr>
            <w:r w:rsidRPr="00203DFB">
              <w:rPr>
                <w:rFonts w:eastAsia="华文仿宋"/>
                <w:sz w:val="21"/>
                <w:szCs w:val="22"/>
                <w:bdr w:val="none" w:sz="0" w:space="0" w:color="auto"/>
                <w:lang w:eastAsia="zh-CN"/>
              </w:rPr>
              <w:t>14:45-15:30</w:t>
            </w:r>
          </w:p>
        </w:tc>
        <w:tc>
          <w:tcPr>
            <w:tcW w:w="4819" w:type="dxa"/>
            <w:tcBorders>
              <w:top w:val="nil"/>
              <w:left w:val="nil"/>
              <w:bottom w:val="single" w:sz="4" w:space="0" w:color="auto"/>
              <w:right w:val="single" w:sz="4" w:space="0" w:color="auto"/>
            </w:tcBorders>
            <w:shd w:val="clear" w:color="auto" w:fill="auto"/>
            <w:vAlign w:val="center"/>
            <w:hideMark/>
          </w:tcPr>
          <w:p w:rsidR="00117671" w:rsidRPr="00203DFB" w:rsidRDefault="00F00CFB"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基于</w:t>
            </w:r>
            <w:r w:rsidRPr="00203DFB">
              <w:rPr>
                <w:rFonts w:eastAsia="华文仿宋"/>
                <w:sz w:val="21"/>
                <w:szCs w:val="22"/>
                <w:bdr w:val="none" w:sz="0" w:space="0" w:color="auto"/>
                <w:lang w:eastAsia="zh-CN"/>
              </w:rPr>
              <w:t>OCT2</w:t>
            </w:r>
            <w:r w:rsidRPr="00203DFB">
              <w:rPr>
                <w:rFonts w:eastAsia="华文仿宋" w:hAnsi="华文仿宋"/>
                <w:sz w:val="21"/>
                <w:szCs w:val="22"/>
                <w:bdr w:val="none" w:sz="0" w:space="0" w:color="auto"/>
                <w:lang w:eastAsia="zh-CN"/>
              </w:rPr>
              <w:t>的肾癌治疗新方法研究</w:t>
            </w:r>
          </w:p>
        </w:tc>
        <w:tc>
          <w:tcPr>
            <w:tcW w:w="4111" w:type="dxa"/>
            <w:tcBorders>
              <w:top w:val="nil"/>
              <w:left w:val="nil"/>
              <w:bottom w:val="single" w:sz="4" w:space="0" w:color="auto"/>
              <w:right w:val="single" w:sz="4" w:space="0" w:color="auto"/>
            </w:tcBorders>
            <w:shd w:val="clear" w:color="auto" w:fill="auto"/>
            <w:vAlign w:val="center"/>
            <w:hideMark/>
          </w:tcPr>
          <w:p w:rsidR="00117671" w:rsidRPr="00203DFB" w:rsidRDefault="00F00CFB" w:rsidP="00F00CF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浙江大学</w:t>
            </w:r>
            <w:r w:rsidR="00203DFB" w:rsidRPr="00203DFB">
              <w:rPr>
                <w:rFonts w:eastAsia="华文仿宋"/>
                <w:sz w:val="21"/>
                <w:szCs w:val="22"/>
                <w:bdr w:val="none" w:sz="0" w:space="0" w:color="auto"/>
                <w:lang w:eastAsia="zh-CN"/>
              </w:rPr>
              <w:t xml:space="preserve">  </w:t>
            </w:r>
            <w:r w:rsidRPr="00203DFB">
              <w:rPr>
                <w:rFonts w:eastAsia="华文仿宋" w:hAnsi="华文仿宋"/>
                <w:sz w:val="21"/>
                <w:szCs w:val="22"/>
                <w:bdr w:val="none" w:sz="0" w:space="0" w:color="auto"/>
                <w:lang w:eastAsia="zh-CN"/>
              </w:rPr>
              <w:t>曾苏教授</w:t>
            </w:r>
          </w:p>
        </w:tc>
      </w:tr>
      <w:tr w:rsidR="00117671" w:rsidRPr="00203DFB" w:rsidTr="00203DFB">
        <w:trPr>
          <w:gridAfter w:val="1"/>
          <w:wAfter w:w="4650" w:type="dxa"/>
          <w:trHeight w:val="33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sz w:val="21"/>
                <w:szCs w:val="22"/>
                <w:bdr w:val="none" w:sz="0" w:space="0" w:color="auto"/>
                <w:lang w:eastAsia="zh-CN"/>
              </w:rPr>
            </w:pPr>
            <w:r w:rsidRPr="00203DFB">
              <w:rPr>
                <w:rFonts w:eastAsia="华文仿宋"/>
                <w:sz w:val="21"/>
                <w:szCs w:val="22"/>
                <w:bdr w:val="none" w:sz="0" w:space="0" w:color="auto"/>
                <w:lang w:eastAsia="zh-CN"/>
              </w:rPr>
              <w:t>15:30-15:45</w:t>
            </w:r>
          </w:p>
        </w:tc>
        <w:tc>
          <w:tcPr>
            <w:tcW w:w="4819" w:type="dxa"/>
            <w:tcBorders>
              <w:top w:val="nil"/>
              <w:left w:val="nil"/>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休息</w:t>
            </w:r>
          </w:p>
        </w:tc>
        <w:tc>
          <w:tcPr>
            <w:tcW w:w="4111" w:type="dxa"/>
            <w:tcBorders>
              <w:top w:val="nil"/>
              <w:left w:val="nil"/>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 xml:space="preserve">　</w:t>
            </w:r>
          </w:p>
        </w:tc>
      </w:tr>
      <w:tr w:rsidR="00117671" w:rsidRPr="00203DFB" w:rsidTr="00203DFB">
        <w:trPr>
          <w:gridAfter w:val="1"/>
          <w:wAfter w:w="4650" w:type="dxa"/>
          <w:trHeight w:val="34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b/>
                <w:bCs/>
                <w:i/>
                <w:iCs/>
                <w:sz w:val="21"/>
                <w:bdr w:val="none" w:sz="0" w:space="0" w:color="auto"/>
                <w:lang w:eastAsia="zh-CN"/>
              </w:rPr>
            </w:pPr>
            <w:r w:rsidRPr="00203DFB">
              <w:rPr>
                <w:rFonts w:eastAsia="华文仿宋" w:hAnsi="华文仿宋"/>
                <w:b/>
                <w:bCs/>
                <w:i/>
                <w:iCs/>
                <w:sz w:val="21"/>
                <w:bdr w:val="none" w:sz="0" w:space="0" w:color="auto"/>
                <w:lang w:eastAsia="zh-CN"/>
              </w:rPr>
              <w:t xml:space="preserve">　</w:t>
            </w:r>
          </w:p>
        </w:tc>
        <w:tc>
          <w:tcPr>
            <w:tcW w:w="8930" w:type="dxa"/>
            <w:gridSpan w:val="2"/>
            <w:tcBorders>
              <w:top w:val="single" w:sz="4" w:space="0" w:color="auto"/>
              <w:left w:val="nil"/>
              <w:bottom w:val="single" w:sz="4" w:space="0" w:color="auto"/>
              <w:right w:val="single" w:sz="4" w:space="0" w:color="000000"/>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b/>
                <w:bCs/>
                <w:i/>
                <w:iCs/>
                <w:sz w:val="21"/>
                <w:bdr w:val="none" w:sz="0" w:space="0" w:color="auto"/>
                <w:lang w:eastAsia="zh-CN"/>
              </w:rPr>
            </w:pPr>
            <w:r w:rsidRPr="00203DFB">
              <w:rPr>
                <w:rFonts w:eastAsia="华文仿宋" w:hAnsi="华文仿宋"/>
                <w:b/>
                <w:bCs/>
                <w:i/>
                <w:iCs/>
                <w:sz w:val="21"/>
                <w:bdr w:val="none" w:sz="0" w:space="0" w:color="auto"/>
                <w:lang w:eastAsia="zh-CN"/>
              </w:rPr>
              <w:t>主持人：武新安、张峻</w:t>
            </w:r>
          </w:p>
        </w:tc>
      </w:tr>
      <w:tr w:rsidR="00117671" w:rsidRPr="00203DFB" w:rsidTr="00203DFB">
        <w:trPr>
          <w:gridAfter w:val="1"/>
          <w:wAfter w:w="4650" w:type="dxa"/>
          <w:trHeight w:val="33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sz w:val="21"/>
                <w:szCs w:val="22"/>
                <w:bdr w:val="none" w:sz="0" w:space="0" w:color="auto"/>
                <w:lang w:eastAsia="zh-CN"/>
              </w:rPr>
            </w:pPr>
            <w:r w:rsidRPr="00203DFB">
              <w:rPr>
                <w:rFonts w:eastAsia="华文仿宋"/>
                <w:sz w:val="21"/>
                <w:szCs w:val="22"/>
                <w:bdr w:val="none" w:sz="0" w:space="0" w:color="auto"/>
                <w:lang w:eastAsia="zh-CN"/>
              </w:rPr>
              <w:t>15:45-16:30</w:t>
            </w:r>
          </w:p>
        </w:tc>
        <w:tc>
          <w:tcPr>
            <w:tcW w:w="4819" w:type="dxa"/>
            <w:tcBorders>
              <w:top w:val="nil"/>
              <w:left w:val="nil"/>
              <w:bottom w:val="single" w:sz="4" w:space="0" w:color="auto"/>
              <w:right w:val="single" w:sz="4" w:space="0" w:color="auto"/>
            </w:tcBorders>
            <w:shd w:val="clear" w:color="auto" w:fill="auto"/>
            <w:vAlign w:val="center"/>
            <w:hideMark/>
          </w:tcPr>
          <w:p w:rsidR="00117671" w:rsidRPr="00203DFB" w:rsidRDefault="00F00CFB"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药物代谢组学与精准医疗</w:t>
            </w:r>
          </w:p>
        </w:tc>
        <w:tc>
          <w:tcPr>
            <w:tcW w:w="4111" w:type="dxa"/>
            <w:tcBorders>
              <w:top w:val="nil"/>
              <w:left w:val="nil"/>
              <w:bottom w:val="single" w:sz="4" w:space="0" w:color="auto"/>
              <w:right w:val="single" w:sz="4" w:space="0" w:color="auto"/>
            </w:tcBorders>
            <w:shd w:val="clear" w:color="auto" w:fill="auto"/>
            <w:vAlign w:val="center"/>
            <w:hideMark/>
          </w:tcPr>
          <w:p w:rsidR="00117671" w:rsidRPr="00203DFB" w:rsidRDefault="00F00CFB"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中国药科大学</w:t>
            </w:r>
            <w:r w:rsidR="00203DFB" w:rsidRPr="00203DFB">
              <w:rPr>
                <w:rFonts w:eastAsia="华文仿宋"/>
                <w:sz w:val="21"/>
                <w:szCs w:val="22"/>
                <w:bdr w:val="none" w:sz="0" w:space="0" w:color="auto"/>
                <w:lang w:eastAsia="zh-CN"/>
              </w:rPr>
              <w:t xml:space="preserve">  </w:t>
            </w:r>
            <w:r w:rsidRPr="00203DFB">
              <w:rPr>
                <w:rFonts w:eastAsia="华文仿宋" w:hAnsi="华文仿宋"/>
                <w:sz w:val="21"/>
                <w:szCs w:val="22"/>
                <w:bdr w:val="none" w:sz="0" w:space="0" w:color="auto"/>
                <w:lang w:eastAsia="zh-CN"/>
              </w:rPr>
              <w:t>阿基业教授</w:t>
            </w:r>
          </w:p>
        </w:tc>
      </w:tr>
      <w:tr w:rsidR="00117671" w:rsidRPr="00203DFB" w:rsidTr="00203DFB">
        <w:trPr>
          <w:gridAfter w:val="1"/>
          <w:wAfter w:w="4650" w:type="dxa"/>
          <w:trHeight w:val="33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sz w:val="21"/>
                <w:szCs w:val="22"/>
                <w:bdr w:val="none" w:sz="0" w:space="0" w:color="auto"/>
                <w:lang w:eastAsia="zh-CN"/>
              </w:rPr>
            </w:pPr>
            <w:r w:rsidRPr="00203DFB">
              <w:rPr>
                <w:rFonts w:eastAsia="华文仿宋"/>
                <w:sz w:val="21"/>
                <w:szCs w:val="22"/>
                <w:bdr w:val="none" w:sz="0" w:space="0" w:color="auto"/>
                <w:lang w:eastAsia="zh-CN"/>
              </w:rPr>
              <w:t>16:30-17:15</w:t>
            </w:r>
          </w:p>
        </w:tc>
        <w:tc>
          <w:tcPr>
            <w:tcW w:w="4819" w:type="dxa"/>
            <w:tcBorders>
              <w:top w:val="nil"/>
              <w:left w:val="nil"/>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蛋白质芯片与精准医学</w:t>
            </w:r>
          </w:p>
        </w:tc>
        <w:tc>
          <w:tcPr>
            <w:tcW w:w="4111" w:type="dxa"/>
            <w:tcBorders>
              <w:top w:val="nil"/>
              <w:left w:val="nil"/>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北京蛋白质组学研究中心</w:t>
            </w:r>
            <w:r w:rsidR="00203DFB" w:rsidRPr="00203DFB">
              <w:rPr>
                <w:rFonts w:eastAsia="华文仿宋"/>
                <w:sz w:val="21"/>
                <w:szCs w:val="22"/>
                <w:bdr w:val="none" w:sz="0" w:space="0" w:color="auto"/>
                <w:lang w:eastAsia="zh-CN"/>
              </w:rPr>
              <w:t xml:space="preserve">  </w:t>
            </w:r>
            <w:r w:rsidRPr="00203DFB">
              <w:rPr>
                <w:rFonts w:eastAsia="华文仿宋" w:hAnsi="华文仿宋"/>
                <w:sz w:val="21"/>
                <w:szCs w:val="22"/>
                <w:bdr w:val="none" w:sz="0" w:space="0" w:color="auto"/>
                <w:lang w:eastAsia="zh-CN"/>
              </w:rPr>
              <w:t>于晓波</w:t>
            </w:r>
            <w:r w:rsidR="006A35E9" w:rsidRPr="00203DFB">
              <w:rPr>
                <w:rFonts w:eastAsia="华文仿宋" w:hAnsi="华文仿宋"/>
                <w:sz w:val="21"/>
                <w:szCs w:val="22"/>
                <w:bdr w:val="none" w:sz="0" w:space="0" w:color="auto"/>
                <w:lang w:eastAsia="zh-CN"/>
              </w:rPr>
              <w:t>教授</w:t>
            </w:r>
          </w:p>
        </w:tc>
      </w:tr>
      <w:tr w:rsidR="00117671" w:rsidRPr="00203DFB" w:rsidTr="00203DFB">
        <w:trPr>
          <w:gridAfter w:val="1"/>
          <w:wAfter w:w="4650" w:type="dxa"/>
          <w:trHeight w:val="33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sz w:val="21"/>
                <w:szCs w:val="22"/>
                <w:bdr w:val="none" w:sz="0" w:space="0" w:color="auto"/>
                <w:lang w:eastAsia="zh-CN"/>
              </w:rPr>
            </w:pPr>
            <w:r w:rsidRPr="00203DFB">
              <w:rPr>
                <w:rFonts w:eastAsia="华文仿宋"/>
                <w:sz w:val="21"/>
                <w:szCs w:val="22"/>
                <w:bdr w:val="none" w:sz="0" w:space="0" w:color="auto"/>
                <w:lang w:eastAsia="zh-CN"/>
              </w:rPr>
              <w:t>17:15-17:30</w:t>
            </w:r>
          </w:p>
        </w:tc>
        <w:tc>
          <w:tcPr>
            <w:tcW w:w="4819" w:type="dxa"/>
            <w:tcBorders>
              <w:top w:val="nil"/>
              <w:left w:val="nil"/>
              <w:bottom w:val="single" w:sz="4" w:space="0" w:color="auto"/>
              <w:right w:val="single" w:sz="4" w:space="0" w:color="auto"/>
            </w:tcBorders>
            <w:shd w:val="clear" w:color="auto" w:fill="auto"/>
            <w:vAlign w:val="center"/>
            <w:hideMark/>
          </w:tcPr>
          <w:p w:rsidR="00117671" w:rsidRPr="00203DFB" w:rsidRDefault="001725AF"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讨论</w:t>
            </w:r>
          </w:p>
        </w:tc>
        <w:tc>
          <w:tcPr>
            <w:tcW w:w="4111" w:type="dxa"/>
            <w:tcBorders>
              <w:top w:val="nil"/>
              <w:left w:val="nil"/>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 xml:space="preserve">　</w:t>
            </w:r>
          </w:p>
        </w:tc>
      </w:tr>
      <w:tr w:rsidR="00117671" w:rsidRPr="00203DFB" w:rsidTr="00203DFB">
        <w:trPr>
          <w:gridAfter w:val="1"/>
          <w:wAfter w:w="4650" w:type="dxa"/>
          <w:trHeight w:val="33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sz w:val="21"/>
                <w:szCs w:val="22"/>
                <w:bdr w:val="none" w:sz="0" w:space="0" w:color="auto"/>
                <w:lang w:eastAsia="zh-CN"/>
              </w:rPr>
            </w:pPr>
            <w:r w:rsidRPr="00203DFB">
              <w:rPr>
                <w:rFonts w:eastAsia="华文仿宋"/>
                <w:sz w:val="21"/>
                <w:szCs w:val="22"/>
                <w:bdr w:val="none" w:sz="0" w:space="0" w:color="auto"/>
                <w:lang w:eastAsia="zh-CN"/>
              </w:rPr>
              <w:t>17:30--</w:t>
            </w:r>
          </w:p>
        </w:tc>
        <w:tc>
          <w:tcPr>
            <w:tcW w:w="4819" w:type="dxa"/>
            <w:tcBorders>
              <w:top w:val="nil"/>
              <w:left w:val="nil"/>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晚餐</w:t>
            </w:r>
          </w:p>
        </w:tc>
        <w:tc>
          <w:tcPr>
            <w:tcW w:w="4111" w:type="dxa"/>
            <w:tcBorders>
              <w:top w:val="nil"/>
              <w:left w:val="nil"/>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 xml:space="preserve">　</w:t>
            </w:r>
          </w:p>
        </w:tc>
      </w:tr>
      <w:tr w:rsidR="00117671" w:rsidRPr="00203DFB" w:rsidTr="00203DFB">
        <w:trPr>
          <w:gridAfter w:val="1"/>
          <w:wAfter w:w="4650" w:type="dxa"/>
          <w:trHeight w:val="34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b/>
                <w:bCs/>
                <w:i/>
                <w:iCs/>
                <w:sz w:val="21"/>
                <w:bdr w:val="none" w:sz="0" w:space="0" w:color="auto"/>
                <w:lang w:eastAsia="zh-CN"/>
              </w:rPr>
            </w:pPr>
            <w:r w:rsidRPr="00203DFB">
              <w:rPr>
                <w:rFonts w:eastAsia="华文仿宋"/>
                <w:b/>
                <w:bCs/>
                <w:i/>
                <w:iCs/>
                <w:sz w:val="21"/>
                <w:bdr w:val="none" w:sz="0" w:space="0" w:color="auto"/>
                <w:lang w:eastAsia="zh-CN"/>
              </w:rPr>
              <w:t>7</w:t>
            </w:r>
            <w:r w:rsidRPr="00203DFB">
              <w:rPr>
                <w:rFonts w:eastAsia="华文仿宋" w:hAnsi="华文仿宋"/>
                <w:b/>
                <w:bCs/>
                <w:i/>
                <w:iCs/>
                <w:sz w:val="21"/>
                <w:bdr w:val="none" w:sz="0" w:space="0" w:color="auto"/>
                <w:lang w:eastAsia="zh-CN"/>
              </w:rPr>
              <w:t>月</w:t>
            </w:r>
            <w:r w:rsidRPr="00203DFB">
              <w:rPr>
                <w:rFonts w:eastAsia="华文仿宋"/>
                <w:b/>
                <w:bCs/>
                <w:i/>
                <w:iCs/>
                <w:sz w:val="21"/>
                <w:bdr w:val="none" w:sz="0" w:space="0" w:color="auto"/>
                <w:lang w:eastAsia="zh-CN"/>
              </w:rPr>
              <w:t>8</w:t>
            </w:r>
            <w:r w:rsidRPr="00203DFB">
              <w:rPr>
                <w:rFonts w:eastAsia="华文仿宋" w:hAnsi="华文仿宋"/>
                <w:b/>
                <w:bCs/>
                <w:i/>
                <w:iCs/>
                <w:sz w:val="21"/>
                <w:bdr w:val="none" w:sz="0" w:space="0" w:color="auto"/>
                <w:lang w:eastAsia="zh-CN"/>
              </w:rPr>
              <w:t>号上午</w:t>
            </w:r>
          </w:p>
        </w:tc>
        <w:tc>
          <w:tcPr>
            <w:tcW w:w="8930" w:type="dxa"/>
            <w:gridSpan w:val="2"/>
            <w:tcBorders>
              <w:top w:val="single" w:sz="4" w:space="0" w:color="auto"/>
              <w:left w:val="nil"/>
              <w:bottom w:val="single" w:sz="4" w:space="0" w:color="auto"/>
              <w:right w:val="single" w:sz="4" w:space="0" w:color="000000"/>
            </w:tcBorders>
            <w:shd w:val="clear" w:color="auto" w:fill="auto"/>
            <w:vAlign w:val="center"/>
            <w:hideMark/>
          </w:tcPr>
          <w:p w:rsidR="00117671" w:rsidRPr="00203DFB" w:rsidRDefault="006A35E9"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b/>
                <w:bCs/>
                <w:i/>
                <w:iCs/>
                <w:sz w:val="21"/>
                <w:bdr w:val="none" w:sz="0" w:space="0" w:color="auto"/>
                <w:lang w:eastAsia="zh-CN"/>
              </w:rPr>
            </w:pPr>
            <w:r w:rsidRPr="00203DFB">
              <w:rPr>
                <w:rFonts w:eastAsia="华文仿宋" w:hAnsi="华文仿宋"/>
                <w:b/>
                <w:bCs/>
                <w:i/>
                <w:iCs/>
                <w:sz w:val="21"/>
                <w:bdr w:val="none" w:sz="0" w:space="0" w:color="auto"/>
                <w:lang w:eastAsia="zh-CN"/>
              </w:rPr>
              <w:t>主持人：张毕奎</w:t>
            </w:r>
            <w:r w:rsidR="00117671" w:rsidRPr="00203DFB">
              <w:rPr>
                <w:rFonts w:eastAsia="华文仿宋" w:hAnsi="华文仿宋"/>
                <w:b/>
                <w:bCs/>
                <w:i/>
                <w:iCs/>
                <w:sz w:val="21"/>
                <w:bdr w:val="none" w:sz="0" w:space="0" w:color="auto"/>
                <w:lang w:eastAsia="zh-CN"/>
              </w:rPr>
              <w:t>、包健安</w:t>
            </w:r>
          </w:p>
        </w:tc>
      </w:tr>
      <w:tr w:rsidR="00117671" w:rsidRPr="00203DFB" w:rsidTr="00203DFB">
        <w:trPr>
          <w:gridAfter w:val="1"/>
          <w:wAfter w:w="4650" w:type="dxa"/>
          <w:trHeight w:val="66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sz w:val="21"/>
                <w:szCs w:val="22"/>
                <w:bdr w:val="none" w:sz="0" w:space="0" w:color="auto"/>
                <w:lang w:eastAsia="zh-CN"/>
              </w:rPr>
            </w:pPr>
            <w:r w:rsidRPr="00203DFB">
              <w:rPr>
                <w:rFonts w:eastAsia="华文仿宋"/>
                <w:sz w:val="21"/>
                <w:szCs w:val="22"/>
                <w:bdr w:val="none" w:sz="0" w:space="0" w:color="auto"/>
                <w:lang w:eastAsia="zh-CN"/>
              </w:rPr>
              <w:t>8:30-9:00</w:t>
            </w:r>
          </w:p>
        </w:tc>
        <w:tc>
          <w:tcPr>
            <w:tcW w:w="4819" w:type="dxa"/>
            <w:tcBorders>
              <w:top w:val="nil"/>
              <w:left w:val="nil"/>
              <w:bottom w:val="single" w:sz="4" w:space="0" w:color="auto"/>
              <w:right w:val="single" w:sz="4" w:space="0" w:color="auto"/>
            </w:tcBorders>
            <w:shd w:val="clear" w:color="auto" w:fill="auto"/>
            <w:vAlign w:val="center"/>
            <w:hideMark/>
          </w:tcPr>
          <w:p w:rsidR="00117671" w:rsidRPr="00957624"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pacing w:val="-4"/>
                <w:sz w:val="21"/>
                <w:szCs w:val="22"/>
                <w:bdr w:val="none" w:sz="0" w:space="0" w:color="auto"/>
                <w:lang w:eastAsia="zh-CN"/>
              </w:rPr>
            </w:pPr>
            <w:r w:rsidRPr="00957624">
              <w:rPr>
                <w:rFonts w:eastAsia="华文仿宋" w:hAnsi="华文仿宋"/>
                <w:spacing w:val="-4"/>
                <w:sz w:val="21"/>
                <w:szCs w:val="22"/>
                <w:bdr w:val="none" w:sz="0" w:space="0" w:color="auto"/>
                <w:lang w:eastAsia="zh-CN"/>
              </w:rPr>
              <w:t>我院移植患者精准免疫抑制剂治疗的临床药学研究</w:t>
            </w:r>
          </w:p>
        </w:tc>
        <w:tc>
          <w:tcPr>
            <w:tcW w:w="4111" w:type="dxa"/>
            <w:tcBorders>
              <w:top w:val="nil"/>
              <w:left w:val="nil"/>
              <w:bottom w:val="single" w:sz="4" w:space="0" w:color="auto"/>
              <w:right w:val="single" w:sz="4" w:space="0" w:color="auto"/>
            </w:tcBorders>
            <w:shd w:val="clear" w:color="auto" w:fill="auto"/>
            <w:vAlign w:val="center"/>
            <w:hideMark/>
          </w:tcPr>
          <w:p w:rsidR="00957624"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hAnsi="华文仿宋"/>
                <w:sz w:val="21"/>
                <w:szCs w:val="22"/>
                <w:bdr w:val="none" w:sz="0" w:space="0" w:color="auto"/>
                <w:lang w:eastAsia="zh-CN"/>
              </w:rPr>
            </w:pPr>
            <w:r w:rsidRPr="00203DFB">
              <w:rPr>
                <w:rFonts w:eastAsia="华文仿宋" w:hAnsi="华文仿宋"/>
                <w:sz w:val="21"/>
                <w:szCs w:val="22"/>
                <w:bdr w:val="none" w:sz="0" w:space="0" w:color="auto"/>
                <w:lang w:eastAsia="zh-CN"/>
              </w:rPr>
              <w:t>华中科技大学同济医学院附属协和医院</w:t>
            </w:r>
          </w:p>
          <w:p w:rsidR="00117671" w:rsidRPr="00203DFB" w:rsidRDefault="00117671" w:rsidP="0095762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刘亚妮</w:t>
            </w:r>
            <w:r w:rsidR="006A35E9" w:rsidRPr="00203DFB">
              <w:rPr>
                <w:rFonts w:eastAsia="华文仿宋" w:hAnsi="华文仿宋"/>
                <w:sz w:val="21"/>
                <w:szCs w:val="22"/>
                <w:bdr w:val="none" w:sz="0" w:space="0" w:color="auto"/>
                <w:lang w:eastAsia="zh-CN"/>
              </w:rPr>
              <w:t>主任</w:t>
            </w:r>
          </w:p>
        </w:tc>
      </w:tr>
      <w:tr w:rsidR="00117671" w:rsidRPr="00203DFB" w:rsidTr="00957624">
        <w:trPr>
          <w:gridAfter w:val="1"/>
          <w:wAfter w:w="4650" w:type="dxa"/>
          <w:trHeight w:val="436"/>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sz w:val="21"/>
                <w:szCs w:val="22"/>
                <w:bdr w:val="none" w:sz="0" w:space="0" w:color="auto"/>
                <w:lang w:eastAsia="zh-CN"/>
              </w:rPr>
            </w:pPr>
            <w:r w:rsidRPr="00203DFB">
              <w:rPr>
                <w:rFonts w:eastAsia="华文仿宋"/>
                <w:sz w:val="21"/>
                <w:szCs w:val="22"/>
                <w:bdr w:val="none" w:sz="0" w:space="0" w:color="auto"/>
                <w:lang w:eastAsia="zh-CN"/>
              </w:rPr>
              <w:t>9:00-9:30</w:t>
            </w:r>
          </w:p>
        </w:tc>
        <w:tc>
          <w:tcPr>
            <w:tcW w:w="4819" w:type="dxa"/>
            <w:tcBorders>
              <w:top w:val="nil"/>
              <w:left w:val="nil"/>
              <w:bottom w:val="single" w:sz="4" w:space="0" w:color="auto"/>
              <w:right w:val="single" w:sz="4" w:space="0" w:color="auto"/>
            </w:tcBorders>
            <w:shd w:val="clear" w:color="auto" w:fill="auto"/>
            <w:vAlign w:val="center"/>
            <w:hideMark/>
          </w:tcPr>
          <w:p w:rsidR="00117671" w:rsidRPr="00957624"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pacing w:val="-4"/>
                <w:sz w:val="21"/>
                <w:szCs w:val="22"/>
                <w:bdr w:val="none" w:sz="0" w:space="0" w:color="auto"/>
                <w:lang w:eastAsia="zh-CN"/>
              </w:rPr>
            </w:pPr>
            <w:r w:rsidRPr="00957624">
              <w:rPr>
                <w:rFonts w:eastAsia="华文仿宋" w:hAnsi="华文仿宋"/>
                <w:spacing w:val="-4"/>
                <w:sz w:val="21"/>
                <w:szCs w:val="22"/>
                <w:bdr w:val="none" w:sz="0" w:space="0" w:color="auto"/>
                <w:lang w:eastAsia="zh-CN"/>
              </w:rPr>
              <w:t>我院老年患者万古霉素</w:t>
            </w:r>
            <w:r w:rsidRPr="00957624">
              <w:rPr>
                <w:rFonts w:eastAsia="华文仿宋"/>
                <w:spacing w:val="-4"/>
                <w:sz w:val="21"/>
                <w:szCs w:val="22"/>
                <w:bdr w:val="none" w:sz="0" w:space="0" w:color="auto"/>
                <w:lang w:eastAsia="zh-CN"/>
              </w:rPr>
              <w:t>TDM</w:t>
            </w:r>
            <w:r w:rsidRPr="00957624">
              <w:rPr>
                <w:rFonts w:eastAsia="华文仿宋" w:hAnsi="华文仿宋"/>
                <w:spacing w:val="-4"/>
                <w:sz w:val="21"/>
                <w:szCs w:val="22"/>
                <w:bdr w:val="none" w:sz="0" w:space="0" w:color="auto"/>
                <w:lang w:eastAsia="zh-CN"/>
              </w:rPr>
              <w:t>与疗效及肾毒性的分析</w:t>
            </w:r>
          </w:p>
        </w:tc>
        <w:tc>
          <w:tcPr>
            <w:tcW w:w="4111" w:type="dxa"/>
            <w:tcBorders>
              <w:top w:val="nil"/>
              <w:left w:val="nil"/>
              <w:bottom w:val="single" w:sz="4" w:space="0" w:color="auto"/>
              <w:right w:val="single" w:sz="4" w:space="0" w:color="auto"/>
            </w:tcBorders>
            <w:shd w:val="clear" w:color="auto" w:fill="auto"/>
            <w:vAlign w:val="center"/>
            <w:hideMark/>
          </w:tcPr>
          <w:p w:rsidR="00117671" w:rsidRPr="00203DFB" w:rsidRDefault="00117671" w:rsidP="006A35E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昆明医科大学第一附属医院</w:t>
            </w:r>
            <w:r w:rsidR="00203DFB" w:rsidRPr="00203DFB">
              <w:rPr>
                <w:rFonts w:eastAsia="华文仿宋"/>
                <w:sz w:val="21"/>
                <w:szCs w:val="22"/>
                <w:bdr w:val="none" w:sz="0" w:space="0" w:color="auto"/>
                <w:lang w:eastAsia="zh-CN"/>
              </w:rPr>
              <w:t xml:space="preserve">  </w:t>
            </w:r>
            <w:r w:rsidRPr="00203DFB">
              <w:rPr>
                <w:rFonts w:eastAsia="华文仿宋" w:hAnsi="华文仿宋"/>
                <w:sz w:val="21"/>
                <w:szCs w:val="22"/>
                <w:bdr w:val="none" w:sz="0" w:space="0" w:color="auto"/>
                <w:lang w:eastAsia="zh-CN"/>
              </w:rPr>
              <w:t>张峻</w:t>
            </w:r>
            <w:r w:rsidR="006A35E9" w:rsidRPr="00203DFB">
              <w:rPr>
                <w:rFonts w:eastAsia="华文仿宋" w:hAnsi="华文仿宋"/>
                <w:sz w:val="21"/>
                <w:szCs w:val="22"/>
                <w:bdr w:val="none" w:sz="0" w:space="0" w:color="auto"/>
                <w:lang w:eastAsia="zh-CN"/>
              </w:rPr>
              <w:t>主任</w:t>
            </w:r>
          </w:p>
        </w:tc>
      </w:tr>
      <w:tr w:rsidR="00117671" w:rsidRPr="00203DFB" w:rsidTr="00957624">
        <w:trPr>
          <w:gridAfter w:val="1"/>
          <w:wAfter w:w="4650" w:type="dxa"/>
          <w:trHeight w:val="464"/>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sz w:val="21"/>
                <w:szCs w:val="22"/>
                <w:bdr w:val="none" w:sz="0" w:space="0" w:color="auto"/>
                <w:lang w:eastAsia="zh-CN"/>
              </w:rPr>
            </w:pPr>
            <w:r w:rsidRPr="00203DFB">
              <w:rPr>
                <w:rFonts w:eastAsia="华文仿宋"/>
                <w:sz w:val="21"/>
                <w:szCs w:val="22"/>
                <w:bdr w:val="none" w:sz="0" w:space="0" w:color="auto"/>
                <w:lang w:eastAsia="zh-CN"/>
              </w:rPr>
              <w:t>9:30-10:00</w:t>
            </w:r>
          </w:p>
        </w:tc>
        <w:tc>
          <w:tcPr>
            <w:tcW w:w="4819" w:type="dxa"/>
            <w:tcBorders>
              <w:top w:val="nil"/>
              <w:left w:val="nil"/>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临床药师参与万古霉素肾损害预警的工作模式</w:t>
            </w:r>
          </w:p>
        </w:tc>
        <w:tc>
          <w:tcPr>
            <w:tcW w:w="4111" w:type="dxa"/>
            <w:tcBorders>
              <w:top w:val="nil"/>
              <w:left w:val="nil"/>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北京大学第一医院</w:t>
            </w:r>
            <w:r w:rsidR="00203DFB" w:rsidRPr="00203DFB">
              <w:rPr>
                <w:rFonts w:eastAsia="华文仿宋"/>
                <w:sz w:val="21"/>
                <w:szCs w:val="22"/>
                <w:bdr w:val="none" w:sz="0" w:space="0" w:color="auto"/>
                <w:lang w:eastAsia="zh-CN"/>
              </w:rPr>
              <w:t xml:space="preserve">  </w:t>
            </w:r>
            <w:r w:rsidRPr="00203DFB">
              <w:rPr>
                <w:rFonts w:eastAsia="华文仿宋" w:hAnsi="华文仿宋"/>
                <w:sz w:val="21"/>
                <w:szCs w:val="22"/>
                <w:bdr w:val="none" w:sz="0" w:space="0" w:color="auto"/>
                <w:lang w:eastAsia="zh-CN"/>
              </w:rPr>
              <w:t>周颖</w:t>
            </w:r>
            <w:r w:rsidR="00F00CFB" w:rsidRPr="00203DFB">
              <w:rPr>
                <w:rFonts w:eastAsia="华文仿宋" w:hAnsi="华文仿宋"/>
                <w:sz w:val="21"/>
                <w:szCs w:val="22"/>
                <w:bdr w:val="none" w:sz="0" w:space="0" w:color="auto"/>
                <w:lang w:eastAsia="zh-CN"/>
              </w:rPr>
              <w:t>主任</w:t>
            </w:r>
          </w:p>
        </w:tc>
      </w:tr>
      <w:tr w:rsidR="00117671" w:rsidRPr="00203DFB" w:rsidTr="00203DFB">
        <w:trPr>
          <w:gridAfter w:val="1"/>
          <w:wAfter w:w="4650" w:type="dxa"/>
          <w:trHeight w:val="46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sz w:val="21"/>
                <w:szCs w:val="22"/>
                <w:bdr w:val="none" w:sz="0" w:space="0" w:color="auto"/>
                <w:lang w:eastAsia="zh-CN"/>
              </w:rPr>
            </w:pPr>
            <w:r w:rsidRPr="00203DFB">
              <w:rPr>
                <w:rFonts w:eastAsia="华文仿宋"/>
                <w:sz w:val="21"/>
                <w:szCs w:val="22"/>
                <w:bdr w:val="none" w:sz="0" w:space="0" w:color="auto"/>
                <w:lang w:eastAsia="zh-CN"/>
              </w:rPr>
              <w:t>10:00-10:15</w:t>
            </w:r>
          </w:p>
        </w:tc>
        <w:tc>
          <w:tcPr>
            <w:tcW w:w="4819" w:type="dxa"/>
            <w:tcBorders>
              <w:top w:val="nil"/>
              <w:left w:val="nil"/>
              <w:bottom w:val="nil"/>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休息</w:t>
            </w:r>
          </w:p>
        </w:tc>
        <w:tc>
          <w:tcPr>
            <w:tcW w:w="4111" w:type="dxa"/>
            <w:tcBorders>
              <w:top w:val="nil"/>
              <w:left w:val="nil"/>
              <w:bottom w:val="single" w:sz="4" w:space="0" w:color="auto"/>
              <w:right w:val="single" w:sz="4" w:space="0" w:color="auto"/>
            </w:tcBorders>
            <w:shd w:val="clear" w:color="auto" w:fill="auto"/>
            <w:noWrap/>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rPr>
                <w:rFonts w:eastAsia="宋体"/>
                <w:sz w:val="21"/>
                <w:szCs w:val="22"/>
                <w:bdr w:val="none" w:sz="0" w:space="0" w:color="auto"/>
                <w:lang w:eastAsia="zh-CN"/>
              </w:rPr>
            </w:pPr>
            <w:r w:rsidRPr="00203DFB">
              <w:rPr>
                <w:rFonts w:eastAsia="宋体" w:hAnsi="宋体"/>
                <w:sz w:val="21"/>
                <w:szCs w:val="22"/>
                <w:bdr w:val="none" w:sz="0" w:space="0" w:color="auto"/>
                <w:lang w:eastAsia="zh-CN"/>
              </w:rPr>
              <w:t xml:space="preserve">　</w:t>
            </w:r>
          </w:p>
        </w:tc>
      </w:tr>
      <w:tr w:rsidR="00117671" w:rsidRPr="00203DFB" w:rsidTr="00203DFB">
        <w:trPr>
          <w:gridAfter w:val="1"/>
          <w:wAfter w:w="4650" w:type="dxa"/>
          <w:trHeight w:val="34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 xml:space="preserve">　</w:t>
            </w:r>
          </w:p>
        </w:tc>
        <w:tc>
          <w:tcPr>
            <w:tcW w:w="8930" w:type="dxa"/>
            <w:gridSpan w:val="2"/>
            <w:tcBorders>
              <w:top w:val="single" w:sz="4" w:space="0" w:color="auto"/>
              <w:left w:val="nil"/>
              <w:bottom w:val="single" w:sz="4" w:space="0" w:color="auto"/>
              <w:right w:val="single" w:sz="4" w:space="0" w:color="000000"/>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b/>
                <w:bCs/>
                <w:i/>
                <w:iCs/>
                <w:sz w:val="21"/>
                <w:bdr w:val="none" w:sz="0" w:space="0" w:color="auto"/>
                <w:lang w:eastAsia="zh-CN"/>
              </w:rPr>
            </w:pPr>
            <w:r w:rsidRPr="00203DFB">
              <w:rPr>
                <w:rFonts w:eastAsia="华文仿宋" w:hAnsi="华文仿宋"/>
                <w:b/>
                <w:bCs/>
                <w:i/>
                <w:iCs/>
                <w:sz w:val="21"/>
                <w:bdr w:val="none" w:sz="0" w:space="0" w:color="auto"/>
                <w:lang w:eastAsia="zh-CN"/>
              </w:rPr>
              <w:t>主持人：王永庆、朱余兵</w:t>
            </w:r>
          </w:p>
        </w:tc>
      </w:tr>
      <w:tr w:rsidR="00117671" w:rsidRPr="00203DFB" w:rsidTr="00203DFB">
        <w:trPr>
          <w:gridAfter w:val="1"/>
          <w:wAfter w:w="4650" w:type="dxa"/>
          <w:trHeight w:val="36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sz w:val="21"/>
                <w:szCs w:val="22"/>
                <w:bdr w:val="none" w:sz="0" w:space="0" w:color="auto"/>
                <w:lang w:eastAsia="zh-CN"/>
              </w:rPr>
            </w:pPr>
            <w:r w:rsidRPr="00203DFB">
              <w:rPr>
                <w:rFonts w:eastAsia="华文仿宋"/>
                <w:sz w:val="21"/>
                <w:szCs w:val="22"/>
                <w:bdr w:val="none" w:sz="0" w:space="0" w:color="auto"/>
                <w:lang w:eastAsia="zh-CN"/>
              </w:rPr>
              <w:t>10:15-10:45</w:t>
            </w:r>
          </w:p>
        </w:tc>
        <w:tc>
          <w:tcPr>
            <w:tcW w:w="4819" w:type="dxa"/>
            <w:tcBorders>
              <w:top w:val="nil"/>
              <w:left w:val="nil"/>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他克莫司在肾移植患者个体化用药的临床实践</w:t>
            </w:r>
          </w:p>
        </w:tc>
        <w:tc>
          <w:tcPr>
            <w:tcW w:w="4111" w:type="dxa"/>
            <w:tcBorders>
              <w:top w:val="nil"/>
              <w:left w:val="nil"/>
              <w:bottom w:val="single" w:sz="4" w:space="0" w:color="auto"/>
              <w:right w:val="single" w:sz="4" w:space="0" w:color="auto"/>
            </w:tcBorders>
            <w:shd w:val="clear" w:color="auto" w:fill="auto"/>
            <w:vAlign w:val="center"/>
            <w:hideMark/>
          </w:tcPr>
          <w:p w:rsidR="00117671" w:rsidRPr="00203DFB" w:rsidRDefault="00117671" w:rsidP="00203DF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中南大学湘雅三医院</w:t>
            </w:r>
            <w:r w:rsidR="00203DFB" w:rsidRPr="00203DFB">
              <w:rPr>
                <w:rFonts w:eastAsia="华文仿宋"/>
                <w:sz w:val="21"/>
                <w:szCs w:val="22"/>
                <w:bdr w:val="none" w:sz="0" w:space="0" w:color="auto"/>
                <w:lang w:eastAsia="zh-CN"/>
              </w:rPr>
              <w:t xml:space="preserve">  </w:t>
            </w:r>
            <w:r w:rsidRPr="00203DFB">
              <w:rPr>
                <w:rFonts w:eastAsia="华文仿宋" w:hAnsi="华文仿宋"/>
                <w:sz w:val="21"/>
                <w:szCs w:val="22"/>
                <w:bdr w:val="none" w:sz="0" w:space="0" w:color="auto"/>
                <w:lang w:eastAsia="zh-CN"/>
              </w:rPr>
              <w:t>左笑丛</w:t>
            </w:r>
            <w:r w:rsidR="00F00CFB" w:rsidRPr="00203DFB">
              <w:rPr>
                <w:rFonts w:eastAsia="华文仿宋" w:hAnsi="华文仿宋"/>
                <w:sz w:val="21"/>
                <w:szCs w:val="22"/>
                <w:bdr w:val="none" w:sz="0" w:space="0" w:color="auto"/>
                <w:lang w:eastAsia="zh-CN"/>
              </w:rPr>
              <w:t>主任</w:t>
            </w:r>
          </w:p>
        </w:tc>
      </w:tr>
      <w:tr w:rsidR="00117671" w:rsidRPr="00203DFB" w:rsidTr="00203DFB">
        <w:trPr>
          <w:gridAfter w:val="1"/>
          <w:wAfter w:w="4650" w:type="dxa"/>
          <w:trHeight w:val="412"/>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sz w:val="21"/>
                <w:szCs w:val="22"/>
                <w:bdr w:val="none" w:sz="0" w:space="0" w:color="auto"/>
                <w:lang w:eastAsia="zh-CN"/>
              </w:rPr>
            </w:pPr>
            <w:r w:rsidRPr="00203DFB">
              <w:rPr>
                <w:rFonts w:eastAsia="华文仿宋"/>
                <w:sz w:val="21"/>
                <w:szCs w:val="22"/>
                <w:bdr w:val="none" w:sz="0" w:space="0" w:color="auto"/>
                <w:lang w:eastAsia="zh-CN"/>
              </w:rPr>
              <w:t>10:45-11:15</w:t>
            </w:r>
          </w:p>
        </w:tc>
        <w:tc>
          <w:tcPr>
            <w:tcW w:w="4819" w:type="dxa"/>
            <w:tcBorders>
              <w:top w:val="nil"/>
              <w:left w:val="nil"/>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肿瘤靶向药物的靶点再发现</w:t>
            </w:r>
          </w:p>
        </w:tc>
        <w:tc>
          <w:tcPr>
            <w:tcW w:w="4111" w:type="dxa"/>
            <w:tcBorders>
              <w:top w:val="nil"/>
              <w:left w:val="nil"/>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上海长征医院</w:t>
            </w:r>
            <w:r w:rsidR="00203DFB" w:rsidRPr="00203DFB">
              <w:rPr>
                <w:rFonts w:eastAsia="华文仿宋"/>
                <w:sz w:val="21"/>
                <w:szCs w:val="22"/>
                <w:bdr w:val="none" w:sz="0" w:space="0" w:color="auto"/>
                <w:lang w:eastAsia="zh-CN"/>
              </w:rPr>
              <w:t xml:space="preserve">  </w:t>
            </w:r>
            <w:r w:rsidR="00A903E2" w:rsidRPr="00A903E2">
              <w:rPr>
                <w:rFonts w:eastAsia="华文仿宋" w:hAnsi="华文仿宋" w:hint="eastAsia"/>
                <w:sz w:val="21"/>
                <w:szCs w:val="22"/>
                <w:bdr w:val="none" w:sz="0" w:space="0" w:color="auto"/>
                <w:lang w:eastAsia="zh-CN"/>
              </w:rPr>
              <w:t>张凤主管药师</w:t>
            </w:r>
          </w:p>
        </w:tc>
      </w:tr>
      <w:tr w:rsidR="00117671" w:rsidRPr="00203DFB" w:rsidTr="00203DFB">
        <w:trPr>
          <w:gridAfter w:val="1"/>
          <w:wAfter w:w="4650" w:type="dxa"/>
          <w:trHeight w:val="702"/>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sz w:val="21"/>
                <w:szCs w:val="22"/>
                <w:bdr w:val="none" w:sz="0" w:space="0" w:color="auto"/>
                <w:lang w:eastAsia="zh-CN"/>
              </w:rPr>
            </w:pPr>
            <w:r w:rsidRPr="00203DFB">
              <w:rPr>
                <w:rFonts w:eastAsia="华文仿宋"/>
                <w:sz w:val="21"/>
                <w:szCs w:val="22"/>
                <w:bdr w:val="none" w:sz="0" w:space="0" w:color="auto"/>
                <w:lang w:eastAsia="zh-CN"/>
              </w:rPr>
              <w:t>11:15-11:45</w:t>
            </w:r>
          </w:p>
        </w:tc>
        <w:tc>
          <w:tcPr>
            <w:tcW w:w="4819" w:type="dxa"/>
            <w:tcBorders>
              <w:top w:val="nil"/>
              <w:left w:val="nil"/>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基于</w:t>
            </w:r>
            <w:r w:rsidRPr="00203DFB">
              <w:rPr>
                <w:rFonts w:eastAsia="华文仿宋"/>
                <w:sz w:val="21"/>
                <w:szCs w:val="22"/>
                <w:bdr w:val="none" w:sz="0" w:space="0" w:color="auto"/>
                <w:lang w:eastAsia="zh-CN"/>
              </w:rPr>
              <w:t>ATP</w:t>
            </w:r>
            <w:r w:rsidRPr="00203DFB">
              <w:rPr>
                <w:rFonts w:eastAsia="华文仿宋" w:hAnsi="华文仿宋"/>
                <w:sz w:val="21"/>
                <w:szCs w:val="22"/>
                <w:bdr w:val="none" w:sz="0" w:space="0" w:color="auto"/>
                <w:lang w:eastAsia="zh-CN"/>
              </w:rPr>
              <w:t>生物荧光法的肺癌化疗药物体外敏感性研究及敏感性与临床疗效相关性评价</w:t>
            </w:r>
          </w:p>
        </w:tc>
        <w:tc>
          <w:tcPr>
            <w:tcW w:w="4111" w:type="dxa"/>
            <w:tcBorders>
              <w:top w:val="nil"/>
              <w:left w:val="nil"/>
              <w:bottom w:val="single" w:sz="4" w:space="0" w:color="auto"/>
              <w:right w:val="single" w:sz="4" w:space="0" w:color="auto"/>
            </w:tcBorders>
            <w:shd w:val="clear" w:color="auto" w:fill="auto"/>
            <w:vAlign w:val="center"/>
            <w:hideMark/>
          </w:tcPr>
          <w:p w:rsidR="00117671" w:rsidRPr="00A903E2"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pacing w:val="-4"/>
                <w:sz w:val="21"/>
                <w:szCs w:val="22"/>
                <w:bdr w:val="none" w:sz="0" w:space="0" w:color="auto"/>
                <w:lang w:eastAsia="zh-CN"/>
              </w:rPr>
            </w:pPr>
            <w:r w:rsidRPr="00A903E2">
              <w:rPr>
                <w:rFonts w:eastAsia="华文仿宋" w:hAnsi="华文仿宋"/>
                <w:spacing w:val="-4"/>
                <w:sz w:val="21"/>
                <w:szCs w:val="22"/>
                <w:bdr w:val="none" w:sz="0" w:space="0" w:color="auto"/>
                <w:lang w:eastAsia="zh-CN"/>
              </w:rPr>
              <w:t>苏州大学附属第一医院</w:t>
            </w:r>
            <w:r w:rsidR="00203DFB" w:rsidRPr="00A903E2">
              <w:rPr>
                <w:rFonts w:eastAsia="华文仿宋"/>
                <w:spacing w:val="-4"/>
                <w:sz w:val="21"/>
                <w:szCs w:val="22"/>
                <w:bdr w:val="none" w:sz="0" w:space="0" w:color="auto"/>
                <w:lang w:eastAsia="zh-CN"/>
              </w:rPr>
              <w:t xml:space="preserve">  </w:t>
            </w:r>
            <w:r w:rsidR="00A903E2" w:rsidRPr="00A903E2">
              <w:rPr>
                <w:rFonts w:eastAsia="华文仿宋" w:hAnsi="华文仿宋" w:hint="eastAsia"/>
                <w:spacing w:val="-4"/>
                <w:sz w:val="21"/>
                <w:szCs w:val="22"/>
                <w:bdr w:val="none" w:sz="0" w:space="0" w:color="auto"/>
                <w:lang w:eastAsia="zh-CN"/>
              </w:rPr>
              <w:t>陈之遥助理研究员</w:t>
            </w:r>
          </w:p>
        </w:tc>
      </w:tr>
      <w:tr w:rsidR="00117671" w:rsidRPr="00203DFB" w:rsidTr="00203DFB">
        <w:trPr>
          <w:gridAfter w:val="1"/>
          <w:wAfter w:w="4650" w:type="dxa"/>
          <w:trHeight w:val="40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sz w:val="21"/>
                <w:szCs w:val="22"/>
                <w:bdr w:val="none" w:sz="0" w:space="0" w:color="auto"/>
                <w:lang w:eastAsia="zh-CN"/>
              </w:rPr>
            </w:pPr>
            <w:r w:rsidRPr="00203DFB">
              <w:rPr>
                <w:rFonts w:eastAsia="华文仿宋"/>
                <w:sz w:val="21"/>
                <w:szCs w:val="22"/>
                <w:bdr w:val="none" w:sz="0" w:space="0" w:color="auto"/>
                <w:lang w:eastAsia="zh-CN"/>
              </w:rPr>
              <w:t>11:45-12:00</w:t>
            </w:r>
          </w:p>
        </w:tc>
        <w:tc>
          <w:tcPr>
            <w:tcW w:w="4819" w:type="dxa"/>
            <w:tcBorders>
              <w:top w:val="nil"/>
              <w:left w:val="nil"/>
              <w:bottom w:val="single" w:sz="4" w:space="0" w:color="auto"/>
              <w:right w:val="single" w:sz="4" w:space="0" w:color="auto"/>
            </w:tcBorders>
            <w:shd w:val="clear" w:color="auto" w:fill="auto"/>
            <w:vAlign w:val="center"/>
            <w:hideMark/>
          </w:tcPr>
          <w:p w:rsidR="00117671" w:rsidRPr="00203DFB" w:rsidRDefault="001725AF"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讨论</w:t>
            </w:r>
          </w:p>
        </w:tc>
        <w:tc>
          <w:tcPr>
            <w:tcW w:w="4111" w:type="dxa"/>
            <w:tcBorders>
              <w:top w:val="nil"/>
              <w:left w:val="nil"/>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 xml:space="preserve">　</w:t>
            </w:r>
          </w:p>
        </w:tc>
      </w:tr>
      <w:tr w:rsidR="00117671" w:rsidRPr="00203DFB" w:rsidTr="00203DFB">
        <w:trPr>
          <w:gridAfter w:val="1"/>
          <w:wAfter w:w="4650" w:type="dxa"/>
          <w:trHeight w:val="416"/>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sz w:val="21"/>
                <w:szCs w:val="22"/>
                <w:bdr w:val="none" w:sz="0" w:space="0" w:color="auto"/>
                <w:lang w:eastAsia="zh-CN"/>
              </w:rPr>
            </w:pPr>
            <w:r w:rsidRPr="00203DFB">
              <w:rPr>
                <w:rFonts w:eastAsia="华文仿宋"/>
                <w:sz w:val="21"/>
                <w:szCs w:val="22"/>
                <w:bdr w:val="none" w:sz="0" w:space="0" w:color="auto"/>
                <w:lang w:eastAsia="zh-CN"/>
              </w:rPr>
              <w:t>12:00-13:30</w:t>
            </w:r>
          </w:p>
        </w:tc>
        <w:tc>
          <w:tcPr>
            <w:tcW w:w="4819" w:type="dxa"/>
            <w:tcBorders>
              <w:top w:val="nil"/>
              <w:left w:val="nil"/>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午餐</w:t>
            </w:r>
          </w:p>
        </w:tc>
        <w:tc>
          <w:tcPr>
            <w:tcW w:w="4111" w:type="dxa"/>
            <w:tcBorders>
              <w:top w:val="nil"/>
              <w:left w:val="nil"/>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 xml:space="preserve">　</w:t>
            </w:r>
          </w:p>
        </w:tc>
      </w:tr>
      <w:tr w:rsidR="00117671" w:rsidRPr="00203DFB" w:rsidTr="00203DFB">
        <w:trPr>
          <w:trHeight w:val="375"/>
        </w:trPr>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b/>
                <w:bCs/>
                <w:sz w:val="21"/>
                <w:bdr w:val="none" w:sz="0" w:space="0" w:color="auto"/>
                <w:lang w:eastAsia="zh-CN"/>
              </w:rPr>
            </w:pPr>
          </w:p>
        </w:tc>
        <w:tc>
          <w:tcPr>
            <w:tcW w:w="8930"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b/>
                <w:bCs/>
                <w:sz w:val="21"/>
                <w:bdr w:val="none" w:sz="0" w:space="0" w:color="auto"/>
                <w:lang w:eastAsia="zh-CN"/>
              </w:rPr>
            </w:pPr>
            <w:r w:rsidRPr="00203DFB">
              <w:rPr>
                <w:rFonts w:eastAsia="华文仿宋" w:hAnsi="华文仿宋"/>
                <w:b/>
                <w:bCs/>
                <w:i/>
                <w:iCs/>
                <w:sz w:val="21"/>
                <w:bdr w:val="none" w:sz="0" w:space="0" w:color="auto"/>
                <w:lang w:eastAsia="zh-CN"/>
              </w:rPr>
              <w:t>抗凝专场</w:t>
            </w:r>
          </w:p>
        </w:tc>
        <w:tc>
          <w:tcPr>
            <w:tcW w:w="4650" w:type="dxa"/>
            <w:shd w:val="clear" w:color="auto" w:fill="auto"/>
            <w:vAlign w:val="center"/>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b/>
                <w:bCs/>
                <w:sz w:val="21"/>
                <w:bdr w:val="none" w:sz="0" w:space="0" w:color="auto"/>
                <w:lang w:eastAsia="zh-CN"/>
              </w:rPr>
            </w:pPr>
          </w:p>
        </w:tc>
      </w:tr>
      <w:tr w:rsidR="00117671" w:rsidRPr="00203DFB" w:rsidTr="00203DFB">
        <w:trPr>
          <w:gridAfter w:val="1"/>
          <w:wAfter w:w="4650" w:type="dxa"/>
          <w:trHeight w:val="37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b/>
                <w:bCs/>
                <w:i/>
                <w:iCs/>
                <w:sz w:val="21"/>
                <w:bdr w:val="none" w:sz="0" w:space="0" w:color="auto"/>
                <w:lang w:eastAsia="zh-CN"/>
              </w:rPr>
            </w:pPr>
            <w:r w:rsidRPr="00203DFB">
              <w:rPr>
                <w:rFonts w:eastAsia="华文仿宋"/>
                <w:b/>
                <w:bCs/>
                <w:i/>
                <w:iCs/>
                <w:sz w:val="21"/>
                <w:bdr w:val="none" w:sz="0" w:space="0" w:color="auto"/>
                <w:lang w:eastAsia="zh-CN"/>
              </w:rPr>
              <w:t>7</w:t>
            </w:r>
            <w:r w:rsidRPr="00203DFB">
              <w:rPr>
                <w:rFonts w:eastAsia="华文仿宋" w:hAnsi="华文仿宋"/>
                <w:b/>
                <w:bCs/>
                <w:i/>
                <w:iCs/>
                <w:sz w:val="21"/>
                <w:bdr w:val="none" w:sz="0" w:space="0" w:color="auto"/>
                <w:lang w:eastAsia="zh-CN"/>
              </w:rPr>
              <w:t>月</w:t>
            </w:r>
            <w:r w:rsidRPr="00203DFB">
              <w:rPr>
                <w:rFonts w:eastAsia="华文仿宋"/>
                <w:b/>
                <w:bCs/>
                <w:i/>
                <w:iCs/>
                <w:sz w:val="21"/>
                <w:bdr w:val="none" w:sz="0" w:space="0" w:color="auto"/>
                <w:lang w:eastAsia="zh-CN"/>
              </w:rPr>
              <w:t>8</w:t>
            </w:r>
            <w:r w:rsidRPr="00203DFB">
              <w:rPr>
                <w:rFonts w:eastAsia="华文仿宋" w:hAnsi="华文仿宋"/>
                <w:b/>
                <w:bCs/>
                <w:i/>
                <w:iCs/>
                <w:sz w:val="21"/>
                <w:bdr w:val="none" w:sz="0" w:space="0" w:color="auto"/>
                <w:lang w:eastAsia="zh-CN"/>
              </w:rPr>
              <w:t>号下午</w:t>
            </w:r>
          </w:p>
        </w:tc>
        <w:tc>
          <w:tcPr>
            <w:tcW w:w="8930" w:type="dxa"/>
            <w:gridSpan w:val="2"/>
            <w:tcBorders>
              <w:top w:val="single" w:sz="4" w:space="0" w:color="auto"/>
              <w:left w:val="nil"/>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b/>
                <w:bCs/>
                <w:i/>
                <w:iCs/>
                <w:sz w:val="21"/>
                <w:bdr w:val="none" w:sz="0" w:space="0" w:color="auto"/>
                <w:lang w:eastAsia="zh-CN"/>
              </w:rPr>
            </w:pPr>
            <w:r w:rsidRPr="00203DFB">
              <w:rPr>
                <w:rFonts w:eastAsia="华文仿宋"/>
                <w:b/>
                <w:bCs/>
                <w:i/>
                <w:iCs/>
                <w:sz w:val="21"/>
                <w:bdr w:val="none" w:sz="0" w:space="0" w:color="auto"/>
                <w:lang w:eastAsia="zh-CN"/>
              </w:rPr>
              <w:t xml:space="preserve">   </w:t>
            </w:r>
            <w:r w:rsidRPr="00203DFB">
              <w:rPr>
                <w:rFonts w:eastAsia="华文仿宋" w:hAnsi="华文仿宋"/>
                <w:b/>
                <w:bCs/>
                <w:i/>
                <w:iCs/>
                <w:sz w:val="21"/>
                <w:bdr w:val="none" w:sz="0" w:space="0" w:color="auto"/>
                <w:lang w:eastAsia="zh-CN"/>
              </w:rPr>
              <w:t>主持人：毛晨梅、鲍君杰</w:t>
            </w:r>
          </w:p>
        </w:tc>
      </w:tr>
      <w:tr w:rsidR="00117671" w:rsidRPr="00203DFB" w:rsidTr="00203DFB">
        <w:trPr>
          <w:gridAfter w:val="1"/>
          <w:wAfter w:w="4650" w:type="dxa"/>
          <w:trHeight w:val="33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sz w:val="21"/>
                <w:szCs w:val="22"/>
                <w:bdr w:val="none" w:sz="0" w:space="0" w:color="auto"/>
                <w:lang w:eastAsia="zh-CN"/>
              </w:rPr>
            </w:pPr>
            <w:r w:rsidRPr="00203DFB">
              <w:rPr>
                <w:rFonts w:eastAsia="华文仿宋"/>
                <w:sz w:val="21"/>
                <w:szCs w:val="22"/>
                <w:bdr w:val="none" w:sz="0" w:space="0" w:color="auto"/>
                <w:lang w:eastAsia="zh-CN"/>
              </w:rPr>
              <w:t>14:00-14:45</w:t>
            </w:r>
          </w:p>
        </w:tc>
        <w:tc>
          <w:tcPr>
            <w:tcW w:w="4819" w:type="dxa"/>
            <w:tcBorders>
              <w:top w:val="nil"/>
              <w:left w:val="nil"/>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房颤所致心源性卒中的抗凝治疗新进展</w:t>
            </w:r>
          </w:p>
        </w:tc>
        <w:tc>
          <w:tcPr>
            <w:tcW w:w="4111" w:type="dxa"/>
            <w:tcBorders>
              <w:top w:val="nil"/>
              <w:left w:val="nil"/>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苏州大学附属第一医院</w:t>
            </w:r>
            <w:r w:rsidR="00203DFB" w:rsidRPr="00203DFB">
              <w:rPr>
                <w:rFonts w:eastAsia="华文仿宋"/>
                <w:sz w:val="21"/>
                <w:szCs w:val="22"/>
                <w:bdr w:val="none" w:sz="0" w:space="0" w:color="auto"/>
                <w:lang w:eastAsia="zh-CN"/>
              </w:rPr>
              <w:t xml:space="preserve">  </w:t>
            </w:r>
            <w:r w:rsidRPr="00203DFB">
              <w:rPr>
                <w:rFonts w:eastAsia="华文仿宋" w:hAnsi="华文仿宋"/>
                <w:sz w:val="21"/>
                <w:szCs w:val="22"/>
                <w:bdr w:val="none" w:sz="0" w:space="0" w:color="auto"/>
                <w:lang w:eastAsia="zh-CN"/>
              </w:rPr>
              <w:t>方琪</w:t>
            </w:r>
            <w:r w:rsidR="00F00CFB" w:rsidRPr="00203DFB">
              <w:rPr>
                <w:rFonts w:eastAsia="华文仿宋" w:hAnsi="华文仿宋"/>
                <w:sz w:val="21"/>
                <w:szCs w:val="22"/>
                <w:bdr w:val="none" w:sz="0" w:space="0" w:color="auto"/>
                <w:lang w:eastAsia="zh-CN"/>
              </w:rPr>
              <w:t>主任</w:t>
            </w:r>
          </w:p>
        </w:tc>
      </w:tr>
      <w:tr w:rsidR="00117671" w:rsidRPr="00203DFB" w:rsidTr="00203DFB">
        <w:trPr>
          <w:gridAfter w:val="1"/>
          <w:wAfter w:w="4650" w:type="dxa"/>
          <w:trHeight w:val="33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sz w:val="21"/>
                <w:szCs w:val="22"/>
                <w:bdr w:val="none" w:sz="0" w:space="0" w:color="auto"/>
                <w:lang w:eastAsia="zh-CN"/>
              </w:rPr>
            </w:pPr>
            <w:r w:rsidRPr="00203DFB">
              <w:rPr>
                <w:rFonts w:eastAsia="华文仿宋"/>
                <w:sz w:val="21"/>
                <w:szCs w:val="22"/>
                <w:bdr w:val="none" w:sz="0" w:space="0" w:color="auto"/>
                <w:lang w:eastAsia="zh-CN"/>
              </w:rPr>
              <w:t>14:45-15:30</w:t>
            </w:r>
          </w:p>
        </w:tc>
        <w:tc>
          <w:tcPr>
            <w:tcW w:w="4819" w:type="dxa"/>
            <w:tcBorders>
              <w:top w:val="nil"/>
              <w:left w:val="nil"/>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静脉血栓栓塞症的防治与管理</w:t>
            </w:r>
          </w:p>
        </w:tc>
        <w:tc>
          <w:tcPr>
            <w:tcW w:w="4111" w:type="dxa"/>
            <w:tcBorders>
              <w:top w:val="nil"/>
              <w:left w:val="nil"/>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南通大学附属医院</w:t>
            </w:r>
            <w:r w:rsidR="00203DFB" w:rsidRPr="00203DFB">
              <w:rPr>
                <w:rFonts w:eastAsia="华文仿宋"/>
                <w:sz w:val="21"/>
                <w:szCs w:val="22"/>
                <w:bdr w:val="none" w:sz="0" w:space="0" w:color="auto"/>
                <w:lang w:eastAsia="zh-CN"/>
              </w:rPr>
              <w:t xml:space="preserve">  </w:t>
            </w:r>
            <w:r w:rsidRPr="00203DFB">
              <w:rPr>
                <w:rFonts w:eastAsia="华文仿宋" w:hAnsi="华文仿宋"/>
                <w:sz w:val="21"/>
                <w:szCs w:val="22"/>
                <w:bdr w:val="none" w:sz="0" w:space="0" w:color="auto"/>
                <w:lang w:eastAsia="zh-CN"/>
              </w:rPr>
              <w:t>仇永贵</w:t>
            </w:r>
            <w:r w:rsidR="00F00CFB" w:rsidRPr="00203DFB">
              <w:rPr>
                <w:rFonts w:eastAsia="华文仿宋" w:hAnsi="华文仿宋"/>
                <w:sz w:val="21"/>
                <w:szCs w:val="22"/>
                <w:bdr w:val="none" w:sz="0" w:space="0" w:color="auto"/>
                <w:lang w:eastAsia="zh-CN"/>
              </w:rPr>
              <w:t>主任</w:t>
            </w:r>
          </w:p>
        </w:tc>
      </w:tr>
      <w:tr w:rsidR="00117671" w:rsidRPr="00203DFB" w:rsidTr="00203DFB">
        <w:trPr>
          <w:gridAfter w:val="1"/>
          <w:wAfter w:w="4650" w:type="dxa"/>
          <w:trHeight w:val="33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sz w:val="21"/>
                <w:szCs w:val="22"/>
                <w:bdr w:val="none" w:sz="0" w:space="0" w:color="auto"/>
                <w:lang w:eastAsia="zh-CN"/>
              </w:rPr>
            </w:pPr>
            <w:r w:rsidRPr="00203DFB">
              <w:rPr>
                <w:rFonts w:eastAsia="华文仿宋"/>
                <w:sz w:val="21"/>
                <w:szCs w:val="22"/>
                <w:bdr w:val="none" w:sz="0" w:space="0" w:color="auto"/>
                <w:lang w:eastAsia="zh-CN"/>
              </w:rPr>
              <w:t>15:30-16:15</w:t>
            </w:r>
          </w:p>
        </w:tc>
        <w:tc>
          <w:tcPr>
            <w:tcW w:w="4819" w:type="dxa"/>
            <w:tcBorders>
              <w:top w:val="nil"/>
              <w:left w:val="nil"/>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肺栓塞的诊治</w:t>
            </w:r>
          </w:p>
        </w:tc>
        <w:tc>
          <w:tcPr>
            <w:tcW w:w="4111" w:type="dxa"/>
            <w:tcBorders>
              <w:top w:val="nil"/>
              <w:left w:val="nil"/>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苏州大学附属第一医院</w:t>
            </w:r>
            <w:r w:rsidR="00203DFB" w:rsidRPr="00203DFB">
              <w:rPr>
                <w:rFonts w:eastAsia="华文仿宋"/>
                <w:sz w:val="21"/>
                <w:szCs w:val="22"/>
                <w:bdr w:val="none" w:sz="0" w:space="0" w:color="auto"/>
                <w:lang w:eastAsia="zh-CN"/>
              </w:rPr>
              <w:t xml:space="preserve">  </w:t>
            </w:r>
            <w:r w:rsidRPr="00203DFB">
              <w:rPr>
                <w:rFonts w:eastAsia="华文仿宋" w:hAnsi="华文仿宋"/>
                <w:sz w:val="21"/>
                <w:szCs w:val="22"/>
                <w:bdr w:val="none" w:sz="0" w:space="0" w:color="auto"/>
                <w:lang w:eastAsia="zh-CN"/>
              </w:rPr>
              <w:t>凌春华</w:t>
            </w:r>
            <w:r w:rsidR="00F00CFB" w:rsidRPr="00203DFB">
              <w:rPr>
                <w:rFonts w:eastAsia="华文仿宋" w:hAnsi="华文仿宋"/>
                <w:sz w:val="21"/>
                <w:szCs w:val="22"/>
                <w:bdr w:val="none" w:sz="0" w:space="0" w:color="auto"/>
                <w:lang w:eastAsia="zh-CN"/>
              </w:rPr>
              <w:t>主任</w:t>
            </w:r>
          </w:p>
        </w:tc>
      </w:tr>
      <w:tr w:rsidR="00117671" w:rsidRPr="00203DFB" w:rsidTr="00203DFB">
        <w:trPr>
          <w:gridAfter w:val="1"/>
          <w:wAfter w:w="4650" w:type="dxa"/>
          <w:trHeight w:val="33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sz w:val="21"/>
                <w:szCs w:val="22"/>
                <w:bdr w:val="none" w:sz="0" w:space="0" w:color="auto"/>
                <w:lang w:eastAsia="zh-CN"/>
              </w:rPr>
            </w:pPr>
            <w:r w:rsidRPr="00203DFB">
              <w:rPr>
                <w:rFonts w:eastAsia="华文仿宋"/>
                <w:sz w:val="21"/>
                <w:szCs w:val="22"/>
                <w:bdr w:val="none" w:sz="0" w:space="0" w:color="auto"/>
                <w:lang w:eastAsia="zh-CN"/>
              </w:rPr>
              <w:t>16:15-16:30</w:t>
            </w:r>
          </w:p>
        </w:tc>
        <w:tc>
          <w:tcPr>
            <w:tcW w:w="4819" w:type="dxa"/>
            <w:tcBorders>
              <w:top w:val="nil"/>
              <w:left w:val="nil"/>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休息</w:t>
            </w:r>
          </w:p>
        </w:tc>
        <w:tc>
          <w:tcPr>
            <w:tcW w:w="4111" w:type="dxa"/>
            <w:tcBorders>
              <w:top w:val="nil"/>
              <w:left w:val="nil"/>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 xml:space="preserve">　</w:t>
            </w:r>
          </w:p>
        </w:tc>
      </w:tr>
      <w:tr w:rsidR="00117671" w:rsidRPr="00203DFB" w:rsidTr="00203DFB">
        <w:trPr>
          <w:gridAfter w:val="1"/>
          <w:wAfter w:w="4650" w:type="dxa"/>
          <w:trHeight w:val="34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 xml:space="preserve">　</w:t>
            </w:r>
          </w:p>
        </w:tc>
        <w:tc>
          <w:tcPr>
            <w:tcW w:w="8930" w:type="dxa"/>
            <w:gridSpan w:val="2"/>
            <w:tcBorders>
              <w:top w:val="single" w:sz="4" w:space="0" w:color="auto"/>
              <w:left w:val="nil"/>
              <w:bottom w:val="single" w:sz="4" w:space="0" w:color="auto"/>
              <w:right w:val="single" w:sz="4" w:space="0" w:color="000000"/>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b/>
                <w:bCs/>
                <w:i/>
                <w:iCs/>
                <w:sz w:val="21"/>
                <w:bdr w:val="none" w:sz="0" w:space="0" w:color="auto"/>
                <w:lang w:eastAsia="zh-CN"/>
              </w:rPr>
            </w:pPr>
            <w:r w:rsidRPr="00203DFB">
              <w:rPr>
                <w:rFonts w:eastAsia="华文仿宋" w:hAnsi="华文仿宋"/>
                <w:b/>
                <w:bCs/>
                <w:i/>
                <w:iCs/>
                <w:sz w:val="21"/>
                <w:bdr w:val="none" w:sz="0" w:space="0" w:color="auto"/>
                <w:lang w:eastAsia="zh-CN"/>
              </w:rPr>
              <w:t>主持人：王诚、尚尔宁</w:t>
            </w:r>
          </w:p>
        </w:tc>
      </w:tr>
      <w:tr w:rsidR="00117671" w:rsidRPr="00203DFB" w:rsidTr="00203DFB">
        <w:trPr>
          <w:gridAfter w:val="1"/>
          <w:wAfter w:w="4650" w:type="dxa"/>
          <w:trHeight w:val="33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sz w:val="21"/>
                <w:szCs w:val="22"/>
                <w:bdr w:val="none" w:sz="0" w:space="0" w:color="auto"/>
                <w:lang w:eastAsia="zh-CN"/>
              </w:rPr>
            </w:pPr>
            <w:r w:rsidRPr="00203DFB">
              <w:rPr>
                <w:rFonts w:eastAsia="华文仿宋"/>
                <w:sz w:val="21"/>
                <w:szCs w:val="22"/>
                <w:bdr w:val="none" w:sz="0" w:space="0" w:color="auto"/>
                <w:lang w:eastAsia="zh-CN"/>
              </w:rPr>
              <w:t>16:30-17:00</w:t>
            </w:r>
          </w:p>
        </w:tc>
        <w:tc>
          <w:tcPr>
            <w:tcW w:w="4819" w:type="dxa"/>
            <w:tcBorders>
              <w:top w:val="nil"/>
              <w:left w:val="nil"/>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全程化抗凝药学服务</w:t>
            </w:r>
          </w:p>
        </w:tc>
        <w:tc>
          <w:tcPr>
            <w:tcW w:w="4111" w:type="dxa"/>
            <w:tcBorders>
              <w:top w:val="nil"/>
              <w:left w:val="nil"/>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苏州大学附属第一医院</w:t>
            </w:r>
            <w:r w:rsidR="00203DFB" w:rsidRPr="00203DFB">
              <w:rPr>
                <w:rFonts w:eastAsia="华文仿宋"/>
                <w:sz w:val="21"/>
                <w:szCs w:val="22"/>
                <w:bdr w:val="none" w:sz="0" w:space="0" w:color="auto"/>
                <w:lang w:eastAsia="zh-CN"/>
              </w:rPr>
              <w:t xml:space="preserve">  </w:t>
            </w:r>
            <w:r w:rsidRPr="00203DFB">
              <w:rPr>
                <w:rFonts w:eastAsia="华文仿宋" w:hAnsi="华文仿宋"/>
                <w:sz w:val="21"/>
                <w:szCs w:val="22"/>
                <w:bdr w:val="none" w:sz="0" w:space="0" w:color="auto"/>
                <w:lang w:eastAsia="zh-CN"/>
              </w:rPr>
              <w:t>周玲</w:t>
            </w:r>
            <w:r w:rsidR="00F00CFB" w:rsidRPr="00203DFB">
              <w:rPr>
                <w:rFonts w:eastAsia="华文仿宋" w:hAnsi="华文仿宋"/>
                <w:sz w:val="21"/>
                <w:szCs w:val="22"/>
                <w:bdr w:val="none" w:sz="0" w:space="0" w:color="auto"/>
                <w:lang w:eastAsia="zh-CN"/>
              </w:rPr>
              <w:t>主任</w:t>
            </w:r>
          </w:p>
        </w:tc>
      </w:tr>
      <w:tr w:rsidR="00117671" w:rsidRPr="00203DFB" w:rsidTr="00203DFB">
        <w:trPr>
          <w:gridAfter w:val="1"/>
          <w:wAfter w:w="4650" w:type="dxa"/>
          <w:trHeight w:val="33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sz w:val="21"/>
                <w:szCs w:val="22"/>
                <w:bdr w:val="none" w:sz="0" w:space="0" w:color="auto"/>
                <w:lang w:eastAsia="zh-CN"/>
              </w:rPr>
            </w:pPr>
            <w:r w:rsidRPr="00203DFB">
              <w:rPr>
                <w:rFonts w:eastAsia="华文仿宋"/>
                <w:sz w:val="21"/>
                <w:szCs w:val="22"/>
                <w:bdr w:val="none" w:sz="0" w:space="0" w:color="auto"/>
                <w:lang w:eastAsia="zh-CN"/>
              </w:rPr>
              <w:t>17:00-17:30</w:t>
            </w:r>
          </w:p>
        </w:tc>
        <w:tc>
          <w:tcPr>
            <w:tcW w:w="4819" w:type="dxa"/>
            <w:tcBorders>
              <w:top w:val="nil"/>
              <w:left w:val="nil"/>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抗凝案例分析及现场评审讨论</w:t>
            </w:r>
          </w:p>
        </w:tc>
        <w:tc>
          <w:tcPr>
            <w:tcW w:w="4111" w:type="dxa"/>
            <w:tcBorders>
              <w:top w:val="nil"/>
              <w:left w:val="nil"/>
              <w:bottom w:val="single" w:sz="4" w:space="0" w:color="auto"/>
              <w:right w:val="single" w:sz="4" w:space="0" w:color="auto"/>
            </w:tcBorders>
            <w:shd w:val="clear" w:color="auto" w:fill="auto"/>
            <w:vAlign w:val="center"/>
            <w:hideMark/>
          </w:tcPr>
          <w:p w:rsidR="00117671" w:rsidRPr="00203DFB" w:rsidRDefault="00117671" w:rsidP="00F00CF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苏州大学附属第一医院</w:t>
            </w:r>
            <w:r w:rsidR="00203DFB" w:rsidRPr="00203DFB">
              <w:rPr>
                <w:rFonts w:eastAsia="华文仿宋"/>
                <w:sz w:val="21"/>
                <w:szCs w:val="22"/>
                <w:bdr w:val="none" w:sz="0" w:space="0" w:color="auto"/>
                <w:lang w:eastAsia="zh-CN"/>
              </w:rPr>
              <w:t xml:space="preserve">  </w:t>
            </w:r>
            <w:r w:rsidR="00F00CFB" w:rsidRPr="00203DFB">
              <w:rPr>
                <w:rFonts w:eastAsia="华文仿宋" w:hAnsi="华文仿宋"/>
                <w:sz w:val="21"/>
                <w:szCs w:val="22"/>
                <w:bdr w:val="none" w:sz="0" w:space="0" w:color="auto"/>
                <w:lang w:eastAsia="zh-CN"/>
              </w:rPr>
              <w:t>蒋彬主任、</w:t>
            </w:r>
            <w:r w:rsidRPr="00203DFB">
              <w:rPr>
                <w:rFonts w:eastAsia="华文仿宋" w:hAnsi="华文仿宋"/>
                <w:sz w:val="21"/>
                <w:szCs w:val="22"/>
                <w:bdr w:val="none" w:sz="0" w:space="0" w:color="auto"/>
                <w:lang w:eastAsia="zh-CN"/>
              </w:rPr>
              <w:t>谢诚</w:t>
            </w:r>
            <w:r w:rsidR="00F00CFB" w:rsidRPr="00203DFB">
              <w:rPr>
                <w:rFonts w:eastAsia="华文仿宋" w:hAnsi="华文仿宋"/>
                <w:sz w:val="21"/>
                <w:szCs w:val="22"/>
                <w:bdr w:val="none" w:sz="0" w:space="0" w:color="auto"/>
                <w:lang w:eastAsia="zh-CN"/>
              </w:rPr>
              <w:t>药师</w:t>
            </w:r>
          </w:p>
        </w:tc>
      </w:tr>
      <w:tr w:rsidR="00117671" w:rsidRPr="00203DFB" w:rsidTr="00203DFB">
        <w:trPr>
          <w:gridAfter w:val="1"/>
          <w:wAfter w:w="4650" w:type="dxa"/>
          <w:trHeight w:val="45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华文仿宋"/>
                <w:sz w:val="21"/>
                <w:szCs w:val="22"/>
                <w:bdr w:val="none" w:sz="0" w:space="0" w:color="auto"/>
                <w:lang w:eastAsia="zh-CN"/>
              </w:rPr>
            </w:pPr>
            <w:r w:rsidRPr="00203DFB">
              <w:rPr>
                <w:rFonts w:eastAsia="华文仿宋"/>
                <w:sz w:val="21"/>
                <w:szCs w:val="22"/>
                <w:bdr w:val="none" w:sz="0" w:space="0" w:color="auto"/>
                <w:lang w:eastAsia="zh-CN"/>
              </w:rPr>
              <w:t>17:30--</w:t>
            </w:r>
          </w:p>
        </w:tc>
        <w:tc>
          <w:tcPr>
            <w:tcW w:w="4819" w:type="dxa"/>
            <w:tcBorders>
              <w:top w:val="nil"/>
              <w:left w:val="nil"/>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晚餐</w:t>
            </w:r>
          </w:p>
        </w:tc>
        <w:tc>
          <w:tcPr>
            <w:tcW w:w="4111" w:type="dxa"/>
            <w:tcBorders>
              <w:top w:val="nil"/>
              <w:left w:val="nil"/>
              <w:bottom w:val="single" w:sz="4" w:space="0" w:color="auto"/>
              <w:right w:val="single" w:sz="4" w:space="0" w:color="auto"/>
            </w:tcBorders>
            <w:shd w:val="clear" w:color="auto" w:fill="auto"/>
            <w:vAlign w:val="center"/>
            <w:hideMark/>
          </w:tcPr>
          <w:p w:rsidR="00117671" w:rsidRPr="00203DFB" w:rsidRDefault="00117671" w:rsidP="001176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华文仿宋"/>
                <w:sz w:val="21"/>
                <w:szCs w:val="22"/>
                <w:bdr w:val="none" w:sz="0" w:space="0" w:color="auto"/>
                <w:lang w:eastAsia="zh-CN"/>
              </w:rPr>
            </w:pPr>
            <w:r w:rsidRPr="00203DFB">
              <w:rPr>
                <w:rFonts w:eastAsia="华文仿宋" w:hAnsi="华文仿宋"/>
                <w:sz w:val="21"/>
                <w:szCs w:val="22"/>
                <w:bdr w:val="none" w:sz="0" w:space="0" w:color="auto"/>
                <w:lang w:eastAsia="zh-CN"/>
              </w:rPr>
              <w:t xml:space="preserve">　</w:t>
            </w:r>
          </w:p>
        </w:tc>
      </w:tr>
    </w:tbl>
    <w:p w:rsidR="00F14C4A" w:rsidRPr="00203DFB" w:rsidRDefault="00F14C4A" w:rsidP="005D2DF8">
      <w:pPr>
        <w:pBdr>
          <w:top w:val="none" w:sz="0" w:space="0" w:color="auto"/>
          <w:left w:val="none" w:sz="0" w:space="0" w:color="auto"/>
          <w:bottom w:val="none" w:sz="0" w:space="0" w:color="auto"/>
          <w:right w:val="none" w:sz="0" w:space="0" w:color="auto"/>
          <w:between w:val="none" w:sz="0" w:space="0" w:color="auto"/>
          <w:bar w:val="none" w:sz="0" w:color="auto"/>
        </w:pBdr>
        <w:spacing w:line="440" w:lineRule="exact"/>
        <w:rPr>
          <w:rFonts w:eastAsia="宋体"/>
          <w:b/>
          <w:bCs/>
        </w:rPr>
      </w:pPr>
    </w:p>
    <w:p w:rsidR="00873CD8" w:rsidRPr="00203DFB" w:rsidRDefault="00873CD8" w:rsidP="005D2DF8">
      <w:pPr>
        <w:pBdr>
          <w:top w:val="none" w:sz="0" w:space="0" w:color="auto"/>
          <w:left w:val="none" w:sz="0" w:space="0" w:color="auto"/>
          <w:bottom w:val="none" w:sz="0" w:space="0" w:color="auto"/>
          <w:right w:val="none" w:sz="0" w:space="0" w:color="auto"/>
          <w:between w:val="none" w:sz="0" w:space="0" w:color="auto"/>
          <w:bar w:val="none" w:sz="0" w:color="auto"/>
        </w:pBdr>
        <w:spacing w:line="440" w:lineRule="exact"/>
        <w:rPr>
          <w:rFonts w:eastAsia="宋体"/>
          <w:b/>
          <w:bCs/>
        </w:rPr>
      </w:pPr>
    </w:p>
    <w:p w:rsidR="00873CD8" w:rsidRPr="00203DFB" w:rsidRDefault="00873CD8" w:rsidP="00873CD8">
      <w:pPr>
        <w:pBdr>
          <w:top w:val="none" w:sz="0" w:space="0" w:color="auto"/>
          <w:left w:val="none" w:sz="0" w:space="0" w:color="auto"/>
          <w:bottom w:val="none" w:sz="0" w:space="0" w:color="auto"/>
          <w:right w:val="none" w:sz="0" w:space="0" w:color="auto"/>
          <w:between w:val="none" w:sz="0" w:space="0" w:color="auto"/>
          <w:bar w:val="none" w:sz="0" w:color="auto"/>
        </w:pBdr>
        <w:spacing w:line="440" w:lineRule="exact"/>
        <w:rPr>
          <w:rFonts w:eastAsia="楷体_GB2312"/>
          <w:b/>
          <w:bCs/>
          <w:sz w:val="28"/>
          <w:szCs w:val="36"/>
          <w:lang w:eastAsia="zh-CN"/>
        </w:rPr>
      </w:pPr>
      <w:bookmarkStart w:id="0" w:name="_GoBack"/>
      <w:bookmarkEnd w:id="0"/>
    </w:p>
    <w:sectPr w:rsidR="00873CD8" w:rsidRPr="00203DFB" w:rsidSect="008B19FE">
      <w:pgSz w:w="11906" w:h="16838"/>
      <w:pgMar w:top="1077" w:right="1134" w:bottom="1361" w:left="1247"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0F96" w:rsidRDefault="00370F96" w:rsidP="00156261">
      <w:r>
        <w:separator/>
      </w:r>
    </w:p>
  </w:endnote>
  <w:endnote w:type="continuationSeparator" w:id="0">
    <w:p w:rsidR="00370F96" w:rsidRDefault="00370F96" w:rsidP="00156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0F96" w:rsidRDefault="00370F96" w:rsidP="00156261">
      <w:r>
        <w:separator/>
      </w:r>
    </w:p>
  </w:footnote>
  <w:footnote w:type="continuationSeparator" w:id="0">
    <w:p w:rsidR="00370F96" w:rsidRDefault="00370F96" w:rsidP="001562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E1E"/>
    <w:rsid w:val="00007720"/>
    <w:rsid w:val="00010A6B"/>
    <w:rsid w:val="00011325"/>
    <w:rsid w:val="000221E0"/>
    <w:rsid w:val="000239C0"/>
    <w:rsid w:val="00032463"/>
    <w:rsid w:val="00034C15"/>
    <w:rsid w:val="00036F37"/>
    <w:rsid w:val="00042CCF"/>
    <w:rsid w:val="0004606C"/>
    <w:rsid w:val="00054564"/>
    <w:rsid w:val="0006631F"/>
    <w:rsid w:val="00074829"/>
    <w:rsid w:val="00083307"/>
    <w:rsid w:val="000923BA"/>
    <w:rsid w:val="000B1142"/>
    <w:rsid w:val="000B17D5"/>
    <w:rsid w:val="000B35DB"/>
    <w:rsid w:val="000B477A"/>
    <w:rsid w:val="000B5CF3"/>
    <w:rsid w:val="000C6F9A"/>
    <w:rsid w:val="000E298C"/>
    <w:rsid w:val="000E5FFE"/>
    <w:rsid w:val="000E6DF8"/>
    <w:rsid w:val="000F23A6"/>
    <w:rsid w:val="0010170F"/>
    <w:rsid w:val="00105896"/>
    <w:rsid w:val="00111DFF"/>
    <w:rsid w:val="001133AC"/>
    <w:rsid w:val="0011687C"/>
    <w:rsid w:val="00117671"/>
    <w:rsid w:val="00122853"/>
    <w:rsid w:val="00134CCA"/>
    <w:rsid w:val="001368E3"/>
    <w:rsid w:val="00140EC2"/>
    <w:rsid w:val="001415A1"/>
    <w:rsid w:val="00143A02"/>
    <w:rsid w:val="00147200"/>
    <w:rsid w:val="00156261"/>
    <w:rsid w:val="001725AF"/>
    <w:rsid w:val="00193BF8"/>
    <w:rsid w:val="001A2BDE"/>
    <w:rsid w:val="001A7280"/>
    <w:rsid w:val="001A7BF1"/>
    <w:rsid w:val="001B5226"/>
    <w:rsid w:val="001B59E1"/>
    <w:rsid w:val="001D2F9F"/>
    <w:rsid w:val="001E2A59"/>
    <w:rsid w:val="001E5B8B"/>
    <w:rsid w:val="00203DFB"/>
    <w:rsid w:val="002137DB"/>
    <w:rsid w:val="00216724"/>
    <w:rsid w:val="00221F70"/>
    <w:rsid w:val="00226CD0"/>
    <w:rsid w:val="002346F8"/>
    <w:rsid w:val="002369C4"/>
    <w:rsid w:val="002416CC"/>
    <w:rsid w:val="00244883"/>
    <w:rsid w:val="002508ED"/>
    <w:rsid w:val="00254CCA"/>
    <w:rsid w:val="00257812"/>
    <w:rsid w:val="002669B4"/>
    <w:rsid w:val="002815A4"/>
    <w:rsid w:val="0029510B"/>
    <w:rsid w:val="0029678C"/>
    <w:rsid w:val="002A0049"/>
    <w:rsid w:val="002A0F47"/>
    <w:rsid w:val="002A1F51"/>
    <w:rsid w:val="002A4F3A"/>
    <w:rsid w:val="002A5CA9"/>
    <w:rsid w:val="002A785D"/>
    <w:rsid w:val="002C0B25"/>
    <w:rsid w:val="002E4FE4"/>
    <w:rsid w:val="002E5B22"/>
    <w:rsid w:val="002E72CC"/>
    <w:rsid w:val="002F1FA8"/>
    <w:rsid w:val="003015E1"/>
    <w:rsid w:val="00304397"/>
    <w:rsid w:val="00314662"/>
    <w:rsid w:val="00320479"/>
    <w:rsid w:val="0032712B"/>
    <w:rsid w:val="003322D0"/>
    <w:rsid w:val="00344FB9"/>
    <w:rsid w:val="00353A54"/>
    <w:rsid w:val="00355766"/>
    <w:rsid w:val="00363196"/>
    <w:rsid w:val="00370F96"/>
    <w:rsid w:val="0037315B"/>
    <w:rsid w:val="00375BB0"/>
    <w:rsid w:val="003843AC"/>
    <w:rsid w:val="00385165"/>
    <w:rsid w:val="00387455"/>
    <w:rsid w:val="0039282B"/>
    <w:rsid w:val="003971EA"/>
    <w:rsid w:val="0039786F"/>
    <w:rsid w:val="003B662D"/>
    <w:rsid w:val="003C0D4F"/>
    <w:rsid w:val="003C285D"/>
    <w:rsid w:val="003D35F5"/>
    <w:rsid w:val="003E4F19"/>
    <w:rsid w:val="003F115F"/>
    <w:rsid w:val="003F5E06"/>
    <w:rsid w:val="00400E52"/>
    <w:rsid w:val="004054A5"/>
    <w:rsid w:val="00405AEC"/>
    <w:rsid w:val="00406C23"/>
    <w:rsid w:val="00422F07"/>
    <w:rsid w:val="00423E3F"/>
    <w:rsid w:val="00426196"/>
    <w:rsid w:val="00441C5D"/>
    <w:rsid w:val="004502AA"/>
    <w:rsid w:val="004556C1"/>
    <w:rsid w:val="00474591"/>
    <w:rsid w:val="00477BD4"/>
    <w:rsid w:val="004961A1"/>
    <w:rsid w:val="004B09F9"/>
    <w:rsid w:val="004B1C50"/>
    <w:rsid w:val="004B4553"/>
    <w:rsid w:val="004C4BC8"/>
    <w:rsid w:val="004C5E01"/>
    <w:rsid w:val="004C6A59"/>
    <w:rsid w:val="004C6CB6"/>
    <w:rsid w:val="004D3215"/>
    <w:rsid w:val="004D4699"/>
    <w:rsid w:val="004D71D6"/>
    <w:rsid w:val="004E0671"/>
    <w:rsid w:val="004F6EDF"/>
    <w:rsid w:val="00503209"/>
    <w:rsid w:val="00503F2D"/>
    <w:rsid w:val="00511021"/>
    <w:rsid w:val="00513679"/>
    <w:rsid w:val="00517971"/>
    <w:rsid w:val="00520BEB"/>
    <w:rsid w:val="00521EB4"/>
    <w:rsid w:val="005248A5"/>
    <w:rsid w:val="00534628"/>
    <w:rsid w:val="00540DF1"/>
    <w:rsid w:val="00545107"/>
    <w:rsid w:val="0054536B"/>
    <w:rsid w:val="00552D99"/>
    <w:rsid w:val="00561DAD"/>
    <w:rsid w:val="0056226E"/>
    <w:rsid w:val="00566619"/>
    <w:rsid w:val="00570596"/>
    <w:rsid w:val="005754E0"/>
    <w:rsid w:val="0058116B"/>
    <w:rsid w:val="00582AC9"/>
    <w:rsid w:val="00584732"/>
    <w:rsid w:val="00590261"/>
    <w:rsid w:val="00590F24"/>
    <w:rsid w:val="00594B64"/>
    <w:rsid w:val="005A02DF"/>
    <w:rsid w:val="005B74C2"/>
    <w:rsid w:val="005C6717"/>
    <w:rsid w:val="005D2DF8"/>
    <w:rsid w:val="005D68C4"/>
    <w:rsid w:val="005D6A2F"/>
    <w:rsid w:val="005F1461"/>
    <w:rsid w:val="00614F2F"/>
    <w:rsid w:val="00617FF9"/>
    <w:rsid w:val="006211CE"/>
    <w:rsid w:val="00622A8C"/>
    <w:rsid w:val="006258CF"/>
    <w:rsid w:val="00634F56"/>
    <w:rsid w:val="00650D93"/>
    <w:rsid w:val="006625E9"/>
    <w:rsid w:val="00662C95"/>
    <w:rsid w:val="00667439"/>
    <w:rsid w:val="006714B6"/>
    <w:rsid w:val="006944B8"/>
    <w:rsid w:val="006A0B04"/>
    <w:rsid w:val="006A35E9"/>
    <w:rsid w:val="006A6545"/>
    <w:rsid w:val="006B6C31"/>
    <w:rsid w:val="006B7683"/>
    <w:rsid w:val="006C18C1"/>
    <w:rsid w:val="006C2D6D"/>
    <w:rsid w:val="006C3AD0"/>
    <w:rsid w:val="006C6B60"/>
    <w:rsid w:val="006D40F8"/>
    <w:rsid w:val="006F1BFD"/>
    <w:rsid w:val="00702D94"/>
    <w:rsid w:val="00703327"/>
    <w:rsid w:val="00717892"/>
    <w:rsid w:val="00717B15"/>
    <w:rsid w:val="007200D8"/>
    <w:rsid w:val="00733507"/>
    <w:rsid w:val="00736B33"/>
    <w:rsid w:val="007461CF"/>
    <w:rsid w:val="0075232E"/>
    <w:rsid w:val="00755CB3"/>
    <w:rsid w:val="00757F27"/>
    <w:rsid w:val="007702BE"/>
    <w:rsid w:val="00771D62"/>
    <w:rsid w:val="00793272"/>
    <w:rsid w:val="00794097"/>
    <w:rsid w:val="00794972"/>
    <w:rsid w:val="007A0FD1"/>
    <w:rsid w:val="007B3B4D"/>
    <w:rsid w:val="007B5A9A"/>
    <w:rsid w:val="007D6393"/>
    <w:rsid w:val="007D67B9"/>
    <w:rsid w:val="007E515F"/>
    <w:rsid w:val="007E728F"/>
    <w:rsid w:val="007F0A1F"/>
    <w:rsid w:val="007F2E1E"/>
    <w:rsid w:val="00802607"/>
    <w:rsid w:val="008032AD"/>
    <w:rsid w:val="008268D9"/>
    <w:rsid w:val="00857C04"/>
    <w:rsid w:val="00867925"/>
    <w:rsid w:val="00873CD8"/>
    <w:rsid w:val="00874BDF"/>
    <w:rsid w:val="008752D8"/>
    <w:rsid w:val="00876CBD"/>
    <w:rsid w:val="0088448C"/>
    <w:rsid w:val="00892A76"/>
    <w:rsid w:val="00896E00"/>
    <w:rsid w:val="008B19FE"/>
    <w:rsid w:val="008B3BED"/>
    <w:rsid w:val="008C1A56"/>
    <w:rsid w:val="008C7974"/>
    <w:rsid w:val="008D500D"/>
    <w:rsid w:val="008E6481"/>
    <w:rsid w:val="008F3818"/>
    <w:rsid w:val="008F6F9D"/>
    <w:rsid w:val="00905016"/>
    <w:rsid w:val="00912D0E"/>
    <w:rsid w:val="00916E34"/>
    <w:rsid w:val="0092000A"/>
    <w:rsid w:val="00930B55"/>
    <w:rsid w:val="00933CBE"/>
    <w:rsid w:val="0094278E"/>
    <w:rsid w:val="00954055"/>
    <w:rsid w:val="00957624"/>
    <w:rsid w:val="0096055D"/>
    <w:rsid w:val="009735AC"/>
    <w:rsid w:val="00974191"/>
    <w:rsid w:val="00974598"/>
    <w:rsid w:val="00981CED"/>
    <w:rsid w:val="009838B2"/>
    <w:rsid w:val="00997D02"/>
    <w:rsid w:val="009A228F"/>
    <w:rsid w:val="009A5AB7"/>
    <w:rsid w:val="009A6023"/>
    <w:rsid w:val="009B43D8"/>
    <w:rsid w:val="009B6098"/>
    <w:rsid w:val="009C5BC6"/>
    <w:rsid w:val="009D1F73"/>
    <w:rsid w:val="009E710E"/>
    <w:rsid w:val="00A063A3"/>
    <w:rsid w:val="00A12C96"/>
    <w:rsid w:val="00A17D15"/>
    <w:rsid w:val="00A2678E"/>
    <w:rsid w:val="00A33FCE"/>
    <w:rsid w:val="00A44817"/>
    <w:rsid w:val="00A56852"/>
    <w:rsid w:val="00A578CC"/>
    <w:rsid w:val="00A60AB0"/>
    <w:rsid w:val="00A63E33"/>
    <w:rsid w:val="00A73088"/>
    <w:rsid w:val="00A745DC"/>
    <w:rsid w:val="00A75400"/>
    <w:rsid w:val="00A7737E"/>
    <w:rsid w:val="00A819C1"/>
    <w:rsid w:val="00A903E2"/>
    <w:rsid w:val="00A93294"/>
    <w:rsid w:val="00A9582B"/>
    <w:rsid w:val="00AC0FF4"/>
    <w:rsid w:val="00AD4BB1"/>
    <w:rsid w:val="00AE0673"/>
    <w:rsid w:val="00AE4A78"/>
    <w:rsid w:val="00AF0E87"/>
    <w:rsid w:val="00AF3F59"/>
    <w:rsid w:val="00AF543B"/>
    <w:rsid w:val="00B02A35"/>
    <w:rsid w:val="00B07014"/>
    <w:rsid w:val="00B128DE"/>
    <w:rsid w:val="00B1516F"/>
    <w:rsid w:val="00B238BD"/>
    <w:rsid w:val="00B337E8"/>
    <w:rsid w:val="00B626D1"/>
    <w:rsid w:val="00B6448C"/>
    <w:rsid w:val="00B74159"/>
    <w:rsid w:val="00B74441"/>
    <w:rsid w:val="00B74D08"/>
    <w:rsid w:val="00B766A5"/>
    <w:rsid w:val="00B815E2"/>
    <w:rsid w:val="00BC6204"/>
    <w:rsid w:val="00BE7C1C"/>
    <w:rsid w:val="00BF14AA"/>
    <w:rsid w:val="00C0148C"/>
    <w:rsid w:val="00C01F21"/>
    <w:rsid w:val="00C02E08"/>
    <w:rsid w:val="00C03E10"/>
    <w:rsid w:val="00C06004"/>
    <w:rsid w:val="00C10927"/>
    <w:rsid w:val="00C14263"/>
    <w:rsid w:val="00C320C1"/>
    <w:rsid w:val="00C42D44"/>
    <w:rsid w:val="00C47DB7"/>
    <w:rsid w:val="00C5130D"/>
    <w:rsid w:val="00C51877"/>
    <w:rsid w:val="00C53155"/>
    <w:rsid w:val="00C571EA"/>
    <w:rsid w:val="00C8403A"/>
    <w:rsid w:val="00C85CE2"/>
    <w:rsid w:val="00CA0E03"/>
    <w:rsid w:val="00CA3788"/>
    <w:rsid w:val="00CE3E4F"/>
    <w:rsid w:val="00CE5C13"/>
    <w:rsid w:val="00CF129E"/>
    <w:rsid w:val="00CF1AF5"/>
    <w:rsid w:val="00CF27EF"/>
    <w:rsid w:val="00CF48A4"/>
    <w:rsid w:val="00CF744A"/>
    <w:rsid w:val="00D03EAA"/>
    <w:rsid w:val="00D04971"/>
    <w:rsid w:val="00D15BA0"/>
    <w:rsid w:val="00D1728E"/>
    <w:rsid w:val="00D233EA"/>
    <w:rsid w:val="00D2588C"/>
    <w:rsid w:val="00D3001A"/>
    <w:rsid w:val="00D316D2"/>
    <w:rsid w:val="00D408CB"/>
    <w:rsid w:val="00D50DCF"/>
    <w:rsid w:val="00D52F7A"/>
    <w:rsid w:val="00D55907"/>
    <w:rsid w:val="00D6128D"/>
    <w:rsid w:val="00D664DF"/>
    <w:rsid w:val="00D700B4"/>
    <w:rsid w:val="00D765C1"/>
    <w:rsid w:val="00D81E51"/>
    <w:rsid w:val="00D82D60"/>
    <w:rsid w:val="00D84D38"/>
    <w:rsid w:val="00D94163"/>
    <w:rsid w:val="00DB4C33"/>
    <w:rsid w:val="00DB77A1"/>
    <w:rsid w:val="00DE036F"/>
    <w:rsid w:val="00DE6E5C"/>
    <w:rsid w:val="00E0511B"/>
    <w:rsid w:val="00E21E4E"/>
    <w:rsid w:val="00E2536A"/>
    <w:rsid w:val="00E25C86"/>
    <w:rsid w:val="00E31702"/>
    <w:rsid w:val="00E31E4F"/>
    <w:rsid w:val="00E33840"/>
    <w:rsid w:val="00E411D8"/>
    <w:rsid w:val="00E46258"/>
    <w:rsid w:val="00E626C1"/>
    <w:rsid w:val="00E6474F"/>
    <w:rsid w:val="00E64F07"/>
    <w:rsid w:val="00E655BB"/>
    <w:rsid w:val="00E72232"/>
    <w:rsid w:val="00E75942"/>
    <w:rsid w:val="00EA3AAC"/>
    <w:rsid w:val="00EB227C"/>
    <w:rsid w:val="00EB2A6A"/>
    <w:rsid w:val="00EC18CB"/>
    <w:rsid w:val="00EC407E"/>
    <w:rsid w:val="00EC57DC"/>
    <w:rsid w:val="00EC6A7E"/>
    <w:rsid w:val="00ED1E90"/>
    <w:rsid w:val="00ED48D3"/>
    <w:rsid w:val="00EE1426"/>
    <w:rsid w:val="00EF3F90"/>
    <w:rsid w:val="00EF7A41"/>
    <w:rsid w:val="00F00CFB"/>
    <w:rsid w:val="00F04C90"/>
    <w:rsid w:val="00F11995"/>
    <w:rsid w:val="00F14C4A"/>
    <w:rsid w:val="00F1658B"/>
    <w:rsid w:val="00F26DA1"/>
    <w:rsid w:val="00F275B7"/>
    <w:rsid w:val="00F40CAC"/>
    <w:rsid w:val="00F569EF"/>
    <w:rsid w:val="00F61F65"/>
    <w:rsid w:val="00F63157"/>
    <w:rsid w:val="00F7474A"/>
    <w:rsid w:val="00F85F97"/>
    <w:rsid w:val="00FA43CE"/>
    <w:rsid w:val="00FA54DF"/>
    <w:rsid w:val="00FC18B9"/>
    <w:rsid w:val="00FD509E"/>
    <w:rsid w:val="00FD703A"/>
    <w:rsid w:val="00FD72C7"/>
    <w:rsid w:val="00FE67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E5F08F-A9A1-4ED1-ABDD-084229265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7F2E1E"/>
    <w:pPr>
      <w:pBdr>
        <w:top w:val="nil"/>
        <w:left w:val="nil"/>
        <w:bottom w:val="nil"/>
        <w:right w:val="nil"/>
        <w:between w:val="nil"/>
        <w:bar w:val="nil"/>
      </w:pBdr>
    </w:pPr>
    <w:rPr>
      <w:rFonts w:ascii="Times New Roman" w:hAnsi="Times New Roman" w:cs="Times New Roman"/>
      <w:kern w:val="0"/>
      <w:sz w:val="24"/>
      <w:szCs w:val="24"/>
      <w:bdr w:val="nil"/>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A"/>
    <w:rsid w:val="007F2E1E"/>
    <w:pPr>
      <w:widowControl w:val="0"/>
      <w:pBdr>
        <w:top w:val="nil"/>
        <w:left w:val="nil"/>
        <w:bottom w:val="nil"/>
        <w:right w:val="nil"/>
        <w:between w:val="nil"/>
        <w:bar w:val="nil"/>
      </w:pBdr>
      <w:jc w:val="both"/>
    </w:pPr>
    <w:rPr>
      <w:rFonts w:ascii="Arial Unicode MS" w:eastAsia="Arial Unicode MS" w:hAnsi="Arial Unicode MS" w:cs="Arial Unicode MS" w:hint="eastAsia"/>
      <w:color w:val="000000"/>
      <w:szCs w:val="21"/>
      <w:u w:color="000000"/>
      <w:bdr w:val="nil"/>
    </w:rPr>
  </w:style>
  <w:style w:type="paragraph" w:styleId="a4">
    <w:name w:val="header"/>
    <w:basedOn w:val="a"/>
    <w:link w:val="a5"/>
    <w:uiPriority w:val="99"/>
    <w:unhideWhenUsed/>
    <w:rsid w:val="0015626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56261"/>
    <w:rPr>
      <w:rFonts w:ascii="Times New Roman" w:hAnsi="Times New Roman" w:cs="Times New Roman"/>
      <w:kern w:val="0"/>
      <w:sz w:val="18"/>
      <w:szCs w:val="18"/>
      <w:bdr w:val="nil"/>
      <w:lang w:eastAsia="en-US"/>
    </w:rPr>
  </w:style>
  <w:style w:type="paragraph" w:styleId="a6">
    <w:name w:val="footer"/>
    <w:basedOn w:val="a"/>
    <w:link w:val="a7"/>
    <w:uiPriority w:val="99"/>
    <w:unhideWhenUsed/>
    <w:rsid w:val="00156261"/>
    <w:pPr>
      <w:tabs>
        <w:tab w:val="center" w:pos="4153"/>
        <w:tab w:val="right" w:pos="8306"/>
      </w:tabs>
      <w:snapToGrid w:val="0"/>
    </w:pPr>
    <w:rPr>
      <w:sz w:val="18"/>
      <w:szCs w:val="18"/>
    </w:rPr>
  </w:style>
  <w:style w:type="character" w:customStyle="1" w:styleId="a7">
    <w:name w:val="页脚 字符"/>
    <w:basedOn w:val="a0"/>
    <w:link w:val="a6"/>
    <w:uiPriority w:val="99"/>
    <w:rsid w:val="00156261"/>
    <w:rPr>
      <w:rFonts w:ascii="Times New Roman" w:hAnsi="Times New Roman" w:cs="Times New Roman"/>
      <w:kern w:val="0"/>
      <w:sz w:val="18"/>
      <w:szCs w:val="18"/>
      <w:bdr w:val="nil"/>
      <w:lang w:eastAsia="en-US"/>
    </w:rPr>
  </w:style>
  <w:style w:type="character" w:styleId="a8">
    <w:name w:val="Hyperlink"/>
    <w:basedOn w:val="a0"/>
    <w:uiPriority w:val="99"/>
    <w:unhideWhenUsed/>
    <w:rsid w:val="00156261"/>
    <w:rPr>
      <w:color w:val="0000FF" w:themeColor="hyperlink"/>
      <w:u w:val="single"/>
    </w:rPr>
  </w:style>
  <w:style w:type="paragraph" w:styleId="a9">
    <w:name w:val="Balloon Text"/>
    <w:basedOn w:val="a"/>
    <w:link w:val="aa"/>
    <w:uiPriority w:val="99"/>
    <w:semiHidden/>
    <w:unhideWhenUsed/>
    <w:rsid w:val="00134CCA"/>
    <w:rPr>
      <w:sz w:val="18"/>
      <w:szCs w:val="18"/>
    </w:rPr>
  </w:style>
  <w:style w:type="character" w:customStyle="1" w:styleId="aa">
    <w:name w:val="批注框文本 字符"/>
    <w:basedOn w:val="a0"/>
    <w:link w:val="a9"/>
    <w:uiPriority w:val="99"/>
    <w:semiHidden/>
    <w:rsid w:val="00134CCA"/>
    <w:rPr>
      <w:rFonts w:ascii="Times New Roman" w:hAnsi="Times New Roman" w:cs="Times New Roman"/>
      <w:kern w:val="0"/>
      <w:sz w:val="18"/>
      <w:szCs w:val="18"/>
      <w:bdr w:val="nil"/>
      <w:lang w:eastAsia="en-US"/>
    </w:rPr>
  </w:style>
  <w:style w:type="paragraph" w:styleId="ab">
    <w:name w:val="Date"/>
    <w:basedOn w:val="a"/>
    <w:next w:val="a"/>
    <w:link w:val="ac"/>
    <w:uiPriority w:val="99"/>
    <w:semiHidden/>
    <w:unhideWhenUsed/>
    <w:rsid w:val="00D82D60"/>
    <w:pPr>
      <w:ind w:leftChars="2500" w:left="100"/>
    </w:pPr>
  </w:style>
  <w:style w:type="character" w:customStyle="1" w:styleId="ac">
    <w:name w:val="日期 字符"/>
    <w:basedOn w:val="a0"/>
    <w:link w:val="ab"/>
    <w:uiPriority w:val="99"/>
    <w:semiHidden/>
    <w:rsid w:val="00D82D60"/>
    <w:rPr>
      <w:rFonts w:ascii="Times New Roman" w:hAnsi="Times New Roman" w:cs="Times New Roman"/>
      <w:kern w:val="0"/>
      <w:sz w:val="24"/>
      <w:szCs w:val="24"/>
      <w:bdr w:val="nil"/>
      <w:lang w:eastAsia="en-US"/>
    </w:rPr>
  </w:style>
  <w:style w:type="table" w:styleId="ad">
    <w:name w:val="Table Grid"/>
    <w:basedOn w:val="a1"/>
    <w:uiPriority w:val="59"/>
    <w:rsid w:val="00D82D6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rsid w:val="007B5A9A"/>
    <w:rPr>
      <w:sz w:val="21"/>
      <w:szCs w:val="21"/>
    </w:rPr>
  </w:style>
  <w:style w:type="paragraph" w:styleId="af">
    <w:name w:val="annotation text"/>
    <w:basedOn w:val="a"/>
    <w:link w:val="af0"/>
    <w:uiPriority w:val="99"/>
    <w:semiHidden/>
    <w:unhideWhenUsed/>
    <w:rsid w:val="007B5A9A"/>
  </w:style>
  <w:style w:type="character" w:customStyle="1" w:styleId="af0">
    <w:name w:val="批注文字 字符"/>
    <w:basedOn w:val="a0"/>
    <w:link w:val="af"/>
    <w:uiPriority w:val="99"/>
    <w:semiHidden/>
    <w:rsid w:val="007B5A9A"/>
    <w:rPr>
      <w:rFonts w:ascii="Times New Roman" w:hAnsi="Times New Roman" w:cs="Times New Roman"/>
      <w:kern w:val="0"/>
      <w:sz w:val="24"/>
      <w:szCs w:val="24"/>
      <w:bdr w:val="nil"/>
      <w:lang w:eastAsia="en-US"/>
    </w:rPr>
  </w:style>
  <w:style w:type="paragraph" w:styleId="af1">
    <w:name w:val="annotation subject"/>
    <w:basedOn w:val="af"/>
    <w:next w:val="af"/>
    <w:link w:val="af2"/>
    <w:uiPriority w:val="99"/>
    <w:semiHidden/>
    <w:unhideWhenUsed/>
    <w:rsid w:val="007B5A9A"/>
    <w:rPr>
      <w:b/>
      <w:bCs/>
    </w:rPr>
  </w:style>
  <w:style w:type="character" w:customStyle="1" w:styleId="af2">
    <w:name w:val="批注主题 字符"/>
    <w:basedOn w:val="af0"/>
    <w:link w:val="af1"/>
    <w:uiPriority w:val="99"/>
    <w:semiHidden/>
    <w:rsid w:val="007B5A9A"/>
    <w:rPr>
      <w:rFonts w:ascii="Times New Roman" w:hAnsi="Times New Roman" w:cs="Times New Roman"/>
      <w:b/>
      <w:bCs/>
      <w:kern w:val="0"/>
      <w:sz w:val="24"/>
      <w:szCs w:val="24"/>
      <w:bdr w:val="nil"/>
      <w:lang w:eastAsia="en-US"/>
    </w:rPr>
  </w:style>
  <w:style w:type="character" w:styleId="af3">
    <w:name w:val="FollowedHyperlink"/>
    <w:basedOn w:val="a0"/>
    <w:uiPriority w:val="99"/>
    <w:semiHidden/>
    <w:unhideWhenUsed/>
    <w:rsid w:val="00CF27EF"/>
    <w:rPr>
      <w:color w:val="800080" w:themeColor="followedHyperlink"/>
      <w:u w:val="single"/>
    </w:rPr>
  </w:style>
  <w:style w:type="character" w:customStyle="1" w:styleId="dash6b636587char1">
    <w:name w:val="dash6b63_6587__char1"/>
    <w:rsid w:val="00DE6E5C"/>
    <w:rPr>
      <w:rFonts w:ascii="Times New Roman" w:hAnsi="Times New Roman" w:cs="Times New Roman" w:hint="default"/>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356823">
      <w:bodyDiv w:val="1"/>
      <w:marLeft w:val="0"/>
      <w:marRight w:val="0"/>
      <w:marTop w:val="0"/>
      <w:marBottom w:val="0"/>
      <w:divBdr>
        <w:top w:val="none" w:sz="0" w:space="0" w:color="auto"/>
        <w:left w:val="none" w:sz="0" w:space="0" w:color="auto"/>
        <w:bottom w:val="none" w:sz="0" w:space="0" w:color="auto"/>
        <w:right w:val="none" w:sz="0" w:space="0" w:color="auto"/>
      </w:divBdr>
      <w:divsChild>
        <w:div w:id="987589604">
          <w:marLeft w:val="0"/>
          <w:marRight w:val="0"/>
          <w:marTop w:val="0"/>
          <w:marBottom w:val="0"/>
          <w:divBdr>
            <w:top w:val="none" w:sz="0" w:space="0" w:color="auto"/>
            <w:left w:val="none" w:sz="0" w:space="0" w:color="auto"/>
            <w:bottom w:val="none" w:sz="0" w:space="0" w:color="auto"/>
            <w:right w:val="none" w:sz="0" w:space="0" w:color="auto"/>
          </w:divBdr>
        </w:div>
      </w:divsChild>
    </w:div>
    <w:div w:id="1540975874">
      <w:bodyDiv w:val="1"/>
      <w:marLeft w:val="0"/>
      <w:marRight w:val="0"/>
      <w:marTop w:val="0"/>
      <w:marBottom w:val="0"/>
      <w:divBdr>
        <w:top w:val="none" w:sz="0" w:space="0" w:color="auto"/>
        <w:left w:val="none" w:sz="0" w:space="0" w:color="auto"/>
        <w:bottom w:val="none" w:sz="0" w:space="0" w:color="auto"/>
        <w:right w:val="none" w:sz="0" w:space="0" w:color="auto"/>
      </w:divBdr>
    </w:div>
    <w:div w:id="1981811745">
      <w:bodyDiv w:val="1"/>
      <w:marLeft w:val="0"/>
      <w:marRight w:val="0"/>
      <w:marTop w:val="0"/>
      <w:marBottom w:val="0"/>
      <w:divBdr>
        <w:top w:val="none" w:sz="0" w:space="0" w:color="auto"/>
        <w:left w:val="none" w:sz="0" w:space="0" w:color="auto"/>
        <w:bottom w:val="none" w:sz="0" w:space="0" w:color="auto"/>
        <w:right w:val="none" w:sz="0" w:space="0" w:color="auto"/>
      </w:divBdr>
    </w:div>
    <w:div w:id="2011788056">
      <w:bodyDiv w:val="1"/>
      <w:marLeft w:val="0"/>
      <w:marRight w:val="0"/>
      <w:marTop w:val="0"/>
      <w:marBottom w:val="0"/>
      <w:divBdr>
        <w:top w:val="none" w:sz="0" w:space="0" w:color="auto"/>
        <w:left w:val="none" w:sz="0" w:space="0" w:color="auto"/>
        <w:bottom w:val="none" w:sz="0" w:space="0" w:color="auto"/>
        <w:right w:val="none" w:sz="0" w:space="0" w:color="auto"/>
      </w:divBdr>
      <w:divsChild>
        <w:div w:id="1069618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3DC5F-24CC-4C59-884B-F4EBD9E89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199</Words>
  <Characters>1139</Characters>
  <Application>Microsoft Office Word</Application>
  <DocSecurity>0</DocSecurity>
  <Lines>9</Lines>
  <Paragraphs>2</Paragraphs>
  <ScaleCrop>false</ScaleCrop>
  <Company>Microsoft</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yuan</cp:lastModifiedBy>
  <cp:revision>2</cp:revision>
  <cp:lastPrinted>2016-07-11T07:11:00Z</cp:lastPrinted>
  <dcterms:created xsi:type="dcterms:W3CDTF">2017-07-03T05:32:00Z</dcterms:created>
  <dcterms:modified xsi:type="dcterms:W3CDTF">2017-07-03T05:32:00Z</dcterms:modified>
</cp:coreProperties>
</file>