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A03A" w14:textId="77777777" w:rsidR="00713762" w:rsidRPr="00E96582" w:rsidRDefault="00713762" w:rsidP="00713762">
      <w:pPr>
        <w:adjustRightInd/>
        <w:spacing w:line="560" w:lineRule="exact"/>
        <w:rPr>
          <w:rFonts w:ascii="微软雅黑" w:eastAsia="微软雅黑" w:hAnsi="微软雅黑"/>
          <w:sz w:val="24"/>
          <w:szCs w:val="24"/>
        </w:rPr>
      </w:pPr>
      <w:r w:rsidRPr="00E96582">
        <w:rPr>
          <w:rFonts w:ascii="微软雅黑" w:eastAsia="微软雅黑" w:hAnsi="微软雅黑"/>
          <w:sz w:val="24"/>
          <w:szCs w:val="24"/>
        </w:rPr>
        <w:t>附件3：</w:t>
      </w:r>
    </w:p>
    <w:p w14:paraId="6C24A6F0" w14:textId="77777777" w:rsidR="00713762" w:rsidRPr="00E96582" w:rsidRDefault="00713762" w:rsidP="00713762">
      <w:pPr>
        <w:snapToGrid w:val="0"/>
        <w:spacing w:line="240" w:lineRule="auto"/>
        <w:jc w:val="center"/>
        <w:rPr>
          <w:rFonts w:ascii="微软雅黑" w:eastAsia="微软雅黑" w:hAnsi="微软雅黑"/>
          <w:bCs/>
          <w:color w:val="000000"/>
          <w:sz w:val="24"/>
          <w:szCs w:val="24"/>
        </w:rPr>
      </w:pPr>
      <w:r w:rsidRPr="00E96582">
        <w:rPr>
          <w:rFonts w:ascii="微软雅黑" w:eastAsia="微软雅黑" w:hAnsi="微软雅黑"/>
          <w:bCs/>
          <w:color w:val="000000"/>
          <w:sz w:val="24"/>
          <w:szCs w:val="24"/>
        </w:rPr>
        <w:t>推荐住宿酒店信息及预订方式</w:t>
      </w:r>
    </w:p>
    <w:p w14:paraId="5525252B" w14:textId="77777777" w:rsidR="00713762" w:rsidRPr="00E96582" w:rsidRDefault="00713762" w:rsidP="00713762">
      <w:pPr>
        <w:snapToGrid w:val="0"/>
        <w:spacing w:line="240" w:lineRule="auto"/>
        <w:jc w:val="center"/>
        <w:rPr>
          <w:rFonts w:ascii="微软雅黑" w:eastAsia="微软雅黑" w:hAnsi="微软雅黑"/>
          <w:sz w:val="24"/>
          <w:szCs w:val="24"/>
        </w:rPr>
      </w:pPr>
    </w:p>
    <w:tbl>
      <w:tblPr>
        <w:tblW w:w="8948" w:type="dxa"/>
        <w:tblInd w:w="91" w:type="dxa"/>
        <w:tblLayout w:type="fixed"/>
        <w:tblLook w:val="00A0" w:firstRow="1" w:lastRow="0" w:firstColumn="1" w:lastColumn="0" w:noHBand="0" w:noVBand="0"/>
      </w:tblPr>
      <w:tblGrid>
        <w:gridCol w:w="2427"/>
        <w:gridCol w:w="3402"/>
        <w:gridCol w:w="1276"/>
        <w:gridCol w:w="1843"/>
      </w:tblGrid>
      <w:tr w:rsidR="00713762" w:rsidRPr="00E96582" w14:paraId="08A71830" w14:textId="77777777" w:rsidTr="008602EF">
        <w:trPr>
          <w:trHeight w:val="523"/>
        </w:trPr>
        <w:tc>
          <w:tcPr>
            <w:tcW w:w="24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FD6B0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bCs/>
                <w:color w:val="000000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bCs/>
                <w:color w:val="000000"/>
                <w:sz w:val="24"/>
                <w:szCs w:val="24"/>
              </w:rPr>
              <w:t>推荐酒店</w:t>
            </w:r>
          </w:p>
        </w:tc>
        <w:tc>
          <w:tcPr>
            <w:tcW w:w="34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BDF47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bCs/>
                <w:color w:val="000000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6941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bCs/>
                <w:color w:val="000000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bCs/>
                <w:color w:val="000000"/>
                <w:sz w:val="24"/>
                <w:szCs w:val="24"/>
              </w:rPr>
              <w:t>房型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FC0E0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bCs/>
                <w:color w:val="000000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bCs/>
                <w:color w:val="000000"/>
                <w:sz w:val="24"/>
                <w:szCs w:val="24"/>
              </w:rPr>
              <w:t>价格（元</w:t>
            </w:r>
            <w:r w:rsidRPr="00E96582">
              <w:rPr>
                <w:rFonts w:ascii="微软雅黑" w:eastAsia="微软雅黑" w:hAnsi="微软雅黑"/>
                <w:bCs/>
                <w:color w:val="000000"/>
                <w:sz w:val="24"/>
                <w:szCs w:val="24"/>
              </w:rPr>
              <w:t>/</w:t>
            </w:r>
            <w:r w:rsidRPr="00E96582">
              <w:rPr>
                <w:rFonts w:ascii="微软雅黑" w:eastAsia="微软雅黑" w:hAnsi="微软雅黑" w:hint="eastAsia"/>
                <w:bCs/>
                <w:color w:val="000000"/>
                <w:sz w:val="24"/>
                <w:szCs w:val="24"/>
              </w:rPr>
              <w:t>天）</w:t>
            </w:r>
            <w:proofErr w:type="gramStart"/>
            <w:r w:rsidRPr="00E96582">
              <w:rPr>
                <w:rFonts w:ascii="微软雅黑" w:eastAsia="微软雅黑" w:hAnsi="微软雅黑" w:hint="eastAsia"/>
                <w:bCs/>
                <w:color w:val="000000"/>
                <w:sz w:val="24"/>
                <w:szCs w:val="24"/>
              </w:rPr>
              <w:t>含早</w:t>
            </w:r>
            <w:proofErr w:type="gramEnd"/>
          </w:p>
        </w:tc>
      </w:tr>
      <w:tr w:rsidR="00713762" w:rsidRPr="00E96582" w14:paraId="24CCB86E" w14:textId="77777777" w:rsidTr="008602EF">
        <w:trPr>
          <w:trHeight w:val="523"/>
        </w:trPr>
        <w:tc>
          <w:tcPr>
            <w:tcW w:w="24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8F81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proofErr w:type="gramStart"/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杭州瑞立江河</w:t>
            </w:r>
            <w:proofErr w:type="gramEnd"/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汇酒店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5D4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杭州市江干区之江路</w:t>
            </w:r>
            <w:r w:rsidRPr="00E96582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1299</w:t>
            </w: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1782D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标间、大床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C0807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480</w:t>
            </w:r>
          </w:p>
        </w:tc>
      </w:tr>
      <w:tr w:rsidR="00713762" w:rsidRPr="00E96582" w14:paraId="22186A4C" w14:textId="77777777" w:rsidTr="008602EF">
        <w:trPr>
          <w:trHeight w:val="523"/>
        </w:trPr>
        <w:tc>
          <w:tcPr>
            <w:tcW w:w="24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1D2A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杭州天元大厦酒店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BFDB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杭州市江干区</w:t>
            </w:r>
            <w:proofErr w:type="gramStart"/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钱潮路</w:t>
            </w:r>
            <w:proofErr w:type="gramEnd"/>
            <w:r w:rsidRPr="00E96582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2-6</w:t>
            </w: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081A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标间、大床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BBB97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460</w:t>
            </w:r>
          </w:p>
        </w:tc>
      </w:tr>
      <w:tr w:rsidR="00713762" w:rsidRPr="00E96582" w14:paraId="27C29E0C" w14:textId="77777777" w:rsidTr="008602EF">
        <w:trPr>
          <w:trHeight w:val="523"/>
        </w:trPr>
        <w:tc>
          <w:tcPr>
            <w:tcW w:w="24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A24E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杭州钱江新城全</w:t>
            </w:r>
            <w:proofErr w:type="gramStart"/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季酒店</w:t>
            </w:r>
            <w:proofErr w:type="gram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42C1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杭州市江干区解放东路</w:t>
            </w:r>
            <w:r w:rsidRPr="00E96582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29</w:t>
            </w: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号</w:t>
            </w:r>
            <w:proofErr w:type="gramStart"/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迪凯</w:t>
            </w:r>
            <w:proofErr w:type="gramEnd"/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银座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2DDB3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标间、大床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FF1F8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参考价</w:t>
            </w:r>
            <w:r w:rsidRPr="00E96582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500</w:t>
            </w:r>
          </w:p>
        </w:tc>
      </w:tr>
      <w:tr w:rsidR="00713762" w:rsidRPr="00E96582" w14:paraId="3E4562E5" w14:textId="77777777" w:rsidTr="008602EF">
        <w:trPr>
          <w:trHeight w:val="523"/>
        </w:trPr>
        <w:tc>
          <w:tcPr>
            <w:tcW w:w="24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FBDD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杭州钱江新城假日酒店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2E64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杭州市江干区</w:t>
            </w:r>
            <w:proofErr w:type="gramStart"/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钱潮路</w:t>
            </w:r>
            <w:r w:rsidRPr="00E96582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20</w:t>
            </w: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9BC2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标间、大床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00464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550</w:t>
            </w:r>
          </w:p>
        </w:tc>
      </w:tr>
      <w:tr w:rsidR="00713762" w:rsidRPr="00E96582" w14:paraId="0E0571F1" w14:textId="77777777" w:rsidTr="008602EF">
        <w:trPr>
          <w:trHeight w:val="523"/>
        </w:trPr>
        <w:tc>
          <w:tcPr>
            <w:tcW w:w="24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BA9F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杭州钱江新城万怡酒店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78E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杭州市江干区富春路</w:t>
            </w:r>
            <w:r w:rsidRPr="00E96582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298</w:t>
            </w: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9A95B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标间、大床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2C892" w14:textId="77777777" w:rsidR="00713762" w:rsidRPr="00E96582" w:rsidRDefault="00713762" w:rsidP="008602E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700</w:t>
            </w:r>
          </w:p>
        </w:tc>
      </w:tr>
    </w:tbl>
    <w:p w14:paraId="01F0E96B" w14:textId="77777777" w:rsidR="00713762" w:rsidRPr="00E96582" w:rsidRDefault="00713762" w:rsidP="00713762">
      <w:pPr>
        <w:snapToGrid w:val="0"/>
        <w:spacing w:line="240" w:lineRule="auto"/>
        <w:jc w:val="center"/>
        <w:rPr>
          <w:rFonts w:ascii="微软雅黑" w:eastAsia="微软雅黑" w:hAnsi="微软雅黑"/>
          <w:sz w:val="24"/>
          <w:szCs w:val="24"/>
        </w:rPr>
      </w:pPr>
    </w:p>
    <w:p w14:paraId="1237708F" w14:textId="77777777" w:rsidR="00713762" w:rsidRPr="00E96582" w:rsidRDefault="00713762" w:rsidP="00713762">
      <w:pPr>
        <w:snapToGrid w:val="0"/>
        <w:spacing w:line="400" w:lineRule="exact"/>
        <w:rPr>
          <w:rFonts w:ascii="微软雅黑" w:eastAsia="微软雅黑" w:hAnsi="微软雅黑" w:hint="eastAsia"/>
          <w:caps/>
          <w:kern w:val="2"/>
          <w:sz w:val="24"/>
          <w:szCs w:val="24"/>
        </w:rPr>
      </w:pP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备注：酒店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房间预订方式</w:t>
      </w:r>
    </w:p>
    <w:p w14:paraId="73E5EAC0" w14:textId="77777777" w:rsidR="00713762" w:rsidRPr="00E96582" w:rsidRDefault="00713762" w:rsidP="00713762">
      <w:pPr>
        <w:snapToGrid w:val="0"/>
        <w:spacing w:line="400" w:lineRule="exact"/>
        <w:ind w:firstLineChars="200" w:firstLine="480"/>
        <w:rPr>
          <w:rFonts w:ascii="微软雅黑" w:eastAsia="微软雅黑" w:hAnsi="微软雅黑" w:hint="eastAsia"/>
          <w:caps/>
          <w:kern w:val="2"/>
          <w:sz w:val="24"/>
          <w:szCs w:val="24"/>
        </w:rPr>
      </w:pP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会议期间代表住宿费用自理，为保证酒店第一时间留好房间，请参会代表自行预订酒店房间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，可以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选择通过</w:t>
      </w:r>
      <w:proofErr w:type="gramStart"/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携程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网</w:t>
      </w:r>
      <w:proofErr w:type="gramEnd"/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预订，也可以选择通过会务组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预订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（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会务组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推荐酒店价格请参考上表）。如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通过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会务组订房，</w:t>
      </w:r>
      <w:proofErr w:type="gramStart"/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请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微信</w:t>
      </w:r>
      <w:proofErr w:type="gramEnd"/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扫描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下方二维码，填写预订信息，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会务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组将于收到申请后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5个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工作日内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邮件</w:t>
      </w:r>
      <w:proofErr w:type="gramStart"/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回复您</w:t>
      </w:r>
      <w:proofErr w:type="gramEnd"/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的申请是否成功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，请注意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查收邮件，若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5个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工作日后未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收到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邮件回复，可电话联系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13305818272 （尹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老师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）问询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。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请您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收到邮件后及时支付房款，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便于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为您保留预订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的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房间。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如需取消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订房，请在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2021年8月31日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前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向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大会会务组</w:t>
      </w:r>
      <w:r w:rsidRPr="00E96582">
        <w:rPr>
          <w:rFonts w:ascii="微软雅黑" w:eastAsia="微软雅黑" w:hAnsi="微软雅黑" w:hint="eastAsia"/>
          <w:caps/>
          <w:kern w:val="2"/>
          <w:sz w:val="24"/>
          <w:szCs w:val="24"/>
        </w:rPr>
        <w:t>发</w:t>
      </w:r>
      <w:r w:rsidRPr="00E96582">
        <w:rPr>
          <w:rFonts w:ascii="微软雅黑" w:eastAsia="微软雅黑" w:hAnsi="微软雅黑"/>
          <w:caps/>
          <w:kern w:val="2"/>
          <w:sz w:val="24"/>
          <w:szCs w:val="24"/>
        </w:rPr>
        <w:t>送邮件进行申请，若超过此时间，大会将不再作取消订房处理。</w:t>
      </w:r>
    </w:p>
    <w:p w14:paraId="3B3629AA" w14:textId="06330C0A" w:rsidR="008A3FA6" w:rsidRPr="00713762" w:rsidRDefault="00713762" w:rsidP="00713762">
      <w:pPr>
        <w:jc w:val="center"/>
      </w:pPr>
      <w:r w:rsidRPr="00E96582">
        <w:rPr>
          <w:rFonts w:ascii="微软雅黑" w:eastAsia="微软雅黑" w:hAnsi="微软雅黑"/>
          <w:noProof/>
          <w:sz w:val="24"/>
          <w:szCs w:val="24"/>
        </w:rPr>
        <w:lastRenderedPageBreak/>
        <w:drawing>
          <wp:inline distT="0" distB="0" distL="0" distR="0" wp14:anchorId="40BF104B" wp14:editId="2C67D9F4">
            <wp:extent cx="2867025" cy="288414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772" cy="289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3FA6" w:rsidRPr="00713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3A13C" w14:textId="77777777" w:rsidR="0073060D" w:rsidRDefault="0073060D" w:rsidP="00713762">
      <w:pPr>
        <w:spacing w:line="240" w:lineRule="auto"/>
      </w:pPr>
      <w:r>
        <w:separator/>
      </w:r>
    </w:p>
  </w:endnote>
  <w:endnote w:type="continuationSeparator" w:id="0">
    <w:p w14:paraId="52A3EF7D" w14:textId="77777777" w:rsidR="0073060D" w:rsidRDefault="0073060D" w:rsidP="00713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0D0D8" w14:textId="77777777" w:rsidR="0073060D" w:rsidRDefault="0073060D" w:rsidP="00713762">
      <w:pPr>
        <w:spacing w:line="240" w:lineRule="auto"/>
      </w:pPr>
      <w:r>
        <w:separator/>
      </w:r>
    </w:p>
  </w:footnote>
  <w:footnote w:type="continuationSeparator" w:id="0">
    <w:p w14:paraId="4838F95A" w14:textId="77777777" w:rsidR="0073060D" w:rsidRDefault="0073060D" w:rsidP="007137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A0"/>
    <w:rsid w:val="00713762"/>
    <w:rsid w:val="0073060D"/>
    <w:rsid w:val="008A3FA6"/>
    <w:rsid w:val="00E8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031980-BD8D-4523-8500-BB4B3218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76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762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7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762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2021-08-31T02:23:00Z</dcterms:created>
  <dcterms:modified xsi:type="dcterms:W3CDTF">2021-08-31T02:24:00Z</dcterms:modified>
</cp:coreProperties>
</file>