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43C8" w:rsidRPr="004946D8" w:rsidRDefault="00000000" w:rsidP="004946D8">
      <w:pPr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附件1：</w:t>
      </w:r>
    </w:p>
    <w:p w:rsidR="00DF43C8" w:rsidRDefault="00000000">
      <w:pPr>
        <w:widowControl/>
        <w:snapToGrid w:val="0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bookmarkStart w:id="0" w:name="OLE_LINK18"/>
      <w:bookmarkStart w:id="1" w:name="OLE_LINK1"/>
      <w:r>
        <w:rPr>
          <w:rFonts w:ascii="方正小标宋简体" w:eastAsia="方正小标宋简体" w:hAnsi="仿宋" w:hint="eastAsia"/>
          <w:bCs/>
          <w:sz w:val="44"/>
          <w:szCs w:val="44"/>
        </w:rPr>
        <w:t>前沿医学技术研究与转化伦理治理</w:t>
      </w:r>
    </w:p>
    <w:p w:rsidR="00DF43C8" w:rsidRDefault="00000000">
      <w:pPr>
        <w:widowControl/>
        <w:snapToGrid w:val="0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研讨会</w:t>
      </w:r>
      <w:bookmarkEnd w:id="0"/>
      <w:bookmarkEnd w:id="1"/>
      <w:r>
        <w:rPr>
          <w:rFonts w:ascii="方正小标宋简体" w:eastAsia="方正小标宋简体" w:hAnsi="仿宋" w:hint="eastAsia"/>
          <w:bCs/>
          <w:sz w:val="44"/>
          <w:szCs w:val="44"/>
        </w:rPr>
        <w:t>日程</w:t>
      </w:r>
    </w:p>
    <w:p w:rsidR="00DF43C8" w:rsidRDefault="00000000">
      <w:pPr>
        <w:widowControl/>
        <w:snapToGrid w:val="0"/>
        <w:rPr>
          <w:rFonts w:ascii="方正小标宋简体" w:eastAsia="方正小标宋简体" w:hAnsi="仿宋" w:hint="eastAsia"/>
          <w:bCs/>
          <w:sz w:val="24"/>
          <w:szCs w:val="24"/>
        </w:rPr>
      </w:pPr>
      <w:r>
        <w:rPr>
          <w:rFonts w:ascii="方正小标宋简体" w:eastAsia="方正小标宋简体" w:hAnsi="仿宋"/>
          <w:bCs/>
          <w:sz w:val="24"/>
          <w:szCs w:val="24"/>
        </w:rPr>
        <w:t>时间</w:t>
      </w:r>
      <w:r>
        <w:rPr>
          <w:rFonts w:ascii="方正小标宋简体" w:eastAsia="方正小标宋简体" w:hAnsi="仿宋" w:hint="eastAsia"/>
          <w:bCs/>
          <w:sz w:val="24"/>
          <w:szCs w:val="24"/>
        </w:rPr>
        <w:t>：2025年6月13日-14日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3868"/>
        <w:gridCol w:w="3341"/>
      </w:tblGrid>
      <w:tr w:rsidR="00DF43C8">
        <w:trPr>
          <w:trHeight w:val="464"/>
        </w:trPr>
        <w:tc>
          <w:tcPr>
            <w:tcW w:w="1253" w:type="dxa"/>
            <w:shd w:val="clear" w:color="auto" w:fill="D8D8D8" w:themeFill="background1" w:themeFillShade="D8"/>
          </w:tcPr>
          <w:p w:rsidR="00DF43C8" w:rsidRDefault="00000000">
            <w:pPr>
              <w:snapToGrid w:val="0"/>
              <w:spacing w:beforeLines="50" w:before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868" w:type="dxa"/>
            <w:shd w:val="clear" w:color="auto" w:fill="D8D8D8" w:themeFill="background1" w:themeFillShade="D8"/>
          </w:tcPr>
          <w:p w:rsidR="00DF43C8" w:rsidRDefault="00000000">
            <w:pPr>
              <w:snapToGrid w:val="0"/>
              <w:spacing w:beforeLines="50" w:before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3341" w:type="dxa"/>
            <w:shd w:val="clear" w:color="auto" w:fill="D8D8D8" w:themeFill="background1" w:themeFillShade="D8"/>
          </w:tcPr>
          <w:p w:rsidR="00DF43C8" w:rsidRDefault="00000000">
            <w:pPr>
              <w:snapToGrid w:val="0"/>
              <w:spacing w:beforeLines="50" w:before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</w:tr>
      <w:tr w:rsidR="00DF43C8">
        <w:trPr>
          <w:trHeight w:val="464"/>
        </w:trPr>
        <w:tc>
          <w:tcPr>
            <w:tcW w:w="8462" w:type="dxa"/>
            <w:gridSpan w:val="3"/>
            <w:shd w:val="clear" w:color="auto" w:fill="D8D8D8" w:themeFill="background1" w:themeFillShade="D8"/>
          </w:tcPr>
          <w:p w:rsidR="00DF43C8" w:rsidRDefault="00000000">
            <w:pPr>
              <w:snapToGrid w:val="0"/>
              <w:spacing w:beforeLines="50" w:before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13</w:t>
            </w:r>
            <w:r>
              <w:rPr>
                <w:rFonts w:hint="eastAsia"/>
                <w:b/>
                <w:sz w:val="24"/>
              </w:rPr>
              <w:t>日（周五）</w:t>
            </w:r>
          </w:p>
        </w:tc>
      </w:tr>
      <w:tr w:rsidR="00DF43C8">
        <w:trPr>
          <w:trHeight w:val="457"/>
        </w:trPr>
        <w:tc>
          <w:tcPr>
            <w:tcW w:w="1253" w:type="dxa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10</w:t>
            </w:r>
            <w:r>
              <w:t>:</w:t>
            </w:r>
            <w:r>
              <w:rPr>
                <w:rFonts w:hint="eastAsia"/>
              </w:rPr>
              <w:t>30</w:t>
            </w:r>
            <w:r>
              <w:t>-</w:t>
            </w:r>
            <w:r>
              <w:rPr>
                <w:rFonts w:hint="eastAsia"/>
              </w:rPr>
              <w:t>11</w:t>
            </w:r>
            <w:r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3868" w:type="dxa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领导致辞</w:t>
            </w:r>
          </w:p>
        </w:tc>
        <w:tc>
          <w:tcPr>
            <w:tcW w:w="3341" w:type="dxa"/>
          </w:tcPr>
          <w:p w:rsidR="00DF43C8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罗坤</w:t>
            </w:r>
          </w:p>
          <w:p w:rsidR="00DF43C8" w:rsidRDefault="00000000">
            <w:pPr>
              <w:jc w:val="center"/>
            </w:pPr>
            <w:r>
              <w:rPr>
                <w:rFonts w:hint="eastAsia"/>
              </w:rPr>
              <w:t>新疆医科大学第一附属医院</w:t>
            </w:r>
          </w:p>
        </w:tc>
      </w:tr>
      <w:tr w:rsidR="00DF43C8">
        <w:tc>
          <w:tcPr>
            <w:tcW w:w="8462" w:type="dxa"/>
            <w:gridSpan w:val="3"/>
          </w:tcPr>
          <w:p w:rsidR="00DF43C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学术报告</w:t>
            </w:r>
          </w:p>
        </w:tc>
      </w:tr>
      <w:tr w:rsidR="00DF43C8">
        <w:tc>
          <w:tcPr>
            <w:tcW w:w="1253" w:type="dxa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11:00-11</w:t>
            </w:r>
            <w:r>
              <w:t>:</w:t>
            </w:r>
            <w:r>
              <w:rPr>
                <w:rFonts w:hint="eastAsia"/>
              </w:rPr>
              <w:t>45</w:t>
            </w:r>
          </w:p>
        </w:tc>
        <w:tc>
          <w:tcPr>
            <w:tcW w:w="3868" w:type="dxa"/>
          </w:tcPr>
          <w:p w:rsidR="00DF43C8" w:rsidRDefault="00000000">
            <w:pPr>
              <w:jc w:val="left"/>
            </w:pPr>
            <w:r>
              <w:rPr>
                <w:rFonts w:hint="eastAsia"/>
              </w:rPr>
              <w:t>医学伦理治理新挑战与新进展</w:t>
            </w:r>
          </w:p>
          <w:p w:rsidR="00DF43C8" w:rsidRDefault="00000000">
            <w:pPr>
              <w:jc w:val="left"/>
            </w:pPr>
            <w:r>
              <w:rPr>
                <w:rFonts w:hint="eastAsia"/>
              </w:rPr>
              <w:t>赵俊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江苏省人民医院</w:t>
            </w:r>
          </w:p>
        </w:tc>
        <w:tc>
          <w:tcPr>
            <w:tcW w:w="3341" w:type="dxa"/>
            <w:vMerge w:val="restart"/>
          </w:tcPr>
          <w:p w:rsidR="00DF43C8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王欣</w:t>
            </w:r>
          </w:p>
          <w:p w:rsidR="00DF43C8" w:rsidRDefault="00000000">
            <w:pPr>
              <w:jc w:val="center"/>
            </w:pPr>
            <w:r>
              <w:rPr>
                <w:rFonts w:hint="eastAsia"/>
                <w:bCs/>
              </w:rPr>
              <w:t>新疆医科大学第一附属医院</w:t>
            </w:r>
          </w:p>
        </w:tc>
      </w:tr>
      <w:tr w:rsidR="00DF43C8">
        <w:tc>
          <w:tcPr>
            <w:tcW w:w="1253" w:type="dxa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11</w:t>
            </w:r>
            <w:r>
              <w:t>:</w:t>
            </w:r>
            <w:r>
              <w:rPr>
                <w:rFonts w:hint="eastAsia"/>
              </w:rPr>
              <w:t>45-12:30</w:t>
            </w:r>
          </w:p>
        </w:tc>
        <w:tc>
          <w:tcPr>
            <w:tcW w:w="3868" w:type="dxa"/>
            <w:shd w:val="clear" w:color="auto" w:fill="auto"/>
          </w:tcPr>
          <w:p w:rsidR="00DF43C8" w:rsidRDefault="00000000">
            <w:pPr>
              <w:jc w:val="left"/>
            </w:pPr>
            <w:r>
              <w:rPr>
                <w:rFonts w:hint="eastAsia"/>
              </w:rPr>
              <w:t>伦理委员会建设及医学新技术伦理审查</w:t>
            </w:r>
          </w:p>
          <w:p w:rsidR="00DF43C8" w:rsidRDefault="00000000">
            <w:pPr>
              <w:jc w:val="left"/>
            </w:pPr>
            <w:proofErr w:type="gramStart"/>
            <w:r>
              <w:rPr>
                <w:rFonts w:hint="eastAsia"/>
              </w:rPr>
              <w:t>曹彩</w:t>
            </w:r>
            <w:proofErr w:type="gramEnd"/>
            <w:r>
              <w:rPr>
                <w:rFonts w:hint="eastAsia"/>
              </w:rPr>
              <w:t xml:space="preserve">        </w:t>
            </w:r>
            <w:proofErr w:type="gramStart"/>
            <w:r>
              <w:rPr>
                <w:rFonts w:hint="eastAsia"/>
              </w:rPr>
              <w:t>中关村玖泰联盟</w:t>
            </w:r>
            <w:proofErr w:type="gramEnd"/>
          </w:p>
        </w:tc>
        <w:tc>
          <w:tcPr>
            <w:tcW w:w="3341" w:type="dxa"/>
            <w:vMerge/>
            <w:shd w:val="clear" w:color="auto" w:fill="auto"/>
          </w:tcPr>
          <w:p w:rsidR="00DF43C8" w:rsidRDefault="00DF43C8">
            <w:pPr>
              <w:jc w:val="left"/>
            </w:pPr>
          </w:p>
        </w:tc>
      </w:tr>
      <w:tr w:rsidR="00DF43C8">
        <w:tc>
          <w:tcPr>
            <w:tcW w:w="1253" w:type="dxa"/>
          </w:tcPr>
          <w:p w:rsidR="00DF43C8" w:rsidRDefault="00000000">
            <w:pPr>
              <w:jc w:val="center"/>
            </w:pPr>
            <w:r>
              <w:t>12:</w:t>
            </w: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-13:15</w:t>
            </w:r>
          </w:p>
        </w:tc>
        <w:tc>
          <w:tcPr>
            <w:tcW w:w="3868" w:type="dxa"/>
            <w:shd w:val="clear" w:color="auto" w:fill="auto"/>
          </w:tcPr>
          <w:p w:rsidR="00DF43C8" w:rsidRDefault="00000000">
            <w:pPr>
              <w:jc w:val="left"/>
            </w:pPr>
            <w:r>
              <w:rPr>
                <w:rFonts w:hint="eastAsia"/>
              </w:rPr>
              <w:t>去中心化临床试验的应用和监管</w:t>
            </w:r>
          </w:p>
          <w:p w:rsidR="00DF43C8" w:rsidRDefault="00000000">
            <w:pPr>
              <w:jc w:val="left"/>
            </w:pPr>
            <w:r>
              <w:rPr>
                <w:rFonts w:hint="eastAsia"/>
              </w:rPr>
              <w:t>待定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北京市药品监督管理局</w:t>
            </w:r>
          </w:p>
        </w:tc>
        <w:tc>
          <w:tcPr>
            <w:tcW w:w="3341" w:type="dxa"/>
            <w:vMerge w:val="restart"/>
            <w:shd w:val="clear" w:color="auto" w:fill="auto"/>
          </w:tcPr>
          <w:p w:rsidR="00DF43C8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王雁</w:t>
            </w:r>
          </w:p>
          <w:p w:rsidR="00DF43C8" w:rsidRDefault="00000000">
            <w:pPr>
              <w:jc w:val="center"/>
            </w:pPr>
            <w:r>
              <w:rPr>
                <w:rFonts w:hint="eastAsia"/>
                <w:bCs/>
              </w:rPr>
              <w:t>伊犁州友谊医院</w:t>
            </w:r>
          </w:p>
          <w:p w:rsidR="00DF43C8" w:rsidRDefault="00DF43C8">
            <w:pPr>
              <w:jc w:val="center"/>
            </w:pPr>
          </w:p>
        </w:tc>
      </w:tr>
      <w:tr w:rsidR="00DF43C8">
        <w:tc>
          <w:tcPr>
            <w:tcW w:w="1253" w:type="dxa"/>
          </w:tcPr>
          <w:p w:rsidR="00DF43C8" w:rsidRDefault="00000000">
            <w:pPr>
              <w:jc w:val="center"/>
            </w:pPr>
            <w:r>
              <w:t>13:</w:t>
            </w:r>
            <w:r>
              <w:rPr>
                <w:rFonts w:hint="eastAsia"/>
              </w:rPr>
              <w:t>15</w:t>
            </w:r>
            <w:r>
              <w:t>-</w:t>
            </w:r>
            <w:r>
              <w:rPr>
                <w:rFonts w:hint="eastAsia"/>
              </w:rPr>
              <w:t>14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3868" w:type="dxa"/>
            <w:shd w:val="clear" w:color="auto" w:fill="auto"/>
          </w:tcPr>
          <w:p w:rsidR="00DF43C8" w:rsidRDefault="00000000">
            <w:r>
              <w:rPr>
                <w:rFonts w:hint="eastAsia"/>
              </w:rPr>
              <w:t>细胞治疗临床研究伦理审查要点</w:t>
            </w:r>
          </w:p>
          <w:p w:rsidR="00DF43C8" w:rsidRDefault="00DF43C8">
            <w:pPr>
              <w:jc w:val="left"/>
            </w:pPr>
          </w:p>
          <w:p w:rsidR="00DF43C8" w:rsidRDefault="00000000">
            <w:pPr>
              <w:jc w:val="left"/>
            </w:pPr>
            <w:r>
              <w:rPr>
                <w:rFonts w:hint="eastAsia"/>
              </w:rPr>
              <w:t>黄建英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武汉大学中南医院</w:t>
            </w:r>
          </w:p>
        </w:tc>
        <w:tc>
          <w:tcPr>
            <w:tcW w:w="3341" w:type="dxa"/>
            <w:vMerge/>
            <w:shd w:val="clear" w:color="auto" w:fill="auto"/>
          </w:tcPr>
          <w:p w:rsidR="00DF43C8" w:rsidRDefault="00DF43C8">
            <w:pPr>
              <w:jc w:val="left"/>
            </w:pPr>
          </w:p>
        </w:tc>
      </w:tr>
      <w:tr w:rsidR="00DF43C8">
        <w:tc>
          <w:tcPr>
            <w:tcW w:w="1253" w:type="dxa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14:00-15-30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DF43C8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午餐</w:t>
            </w:r>
          </w:p>
        </w:tc>
      </w:tr>
      <w:tr w:rsidR="00DF43C8">
        <w:tc>
          <w:tcPr>
            <w:tcW w:w="1253" w:type="dxa"/>
          </w:tcPr>
          <w:p w:rsidR="00DF43C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:</w:t>
            </w: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-16:15</w:t>
            </w:r>
          </w:p>
        </w:tc>
        <w:tc>
          <w:tcPr>
            <w:tcW w:w="3868" w:type="dxa"/>
            <w:shd w:val="clear" w:color="auto" w:fill="auto"/>
          </w:tcPr>
          <w:p w:rsidR="00DF43C8" w:rsidRDefault="00000000">
            <w:r>
              <w:rPr>
                <w:rFonts w:hint="eastAsia"/>
              </w:rPr>
              <w:t>研究者发起的临床研究的监管和伦理挑战</w:t>
            </w:r>
          </w:p>
          <w:p w:rsidR="00DF43C8" w:rsidRDefault="00000000">
            <w:r>
              <w:rPr>
                <w:rFonts w:hint="eastAsia"/>
              </w:rPr>
              <w:t>张鹏俊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北京医院</w:t>
            </w:r>
          </w:p>
        </w:tc>
        <w:tc>
          <w:tcPr>
            <w:tcW w:w="3341" w:type="dxa"/>
            <w:vMerge w:val="restart"/>
            <w:shd w:val="clear" w:color="auto" w:fill="auto"/>
          </w:tcPr>
          <w:p w:rsidR="00DF43C8" w:rsidRDefault="00000000">
            <w:pPr>
              <w:jc w:val="center"/>
            </w:pPr>
            <w:r>
              <w:t>林海</w:t>
            </w:r>
          </w:p>
          <w:p w:rsidR="00DF43C8" w:rsidRDefault="00000000">
            <w:pPr>
              <w:jc w:val="center"/>
            </w:pPr>
            <w:r>
              <w:rPr>
                <w:rFonts w:hint="eastAsia"/>
              </w:rPr>
              <w:t>新疆医科大学第一附属医院</w:t>
            </w:r>
          </w:p>
        </w:tc>
      </w:tr>
      <w:tr w:rsidR="00DF43C8">
        <w:tc>
          <w:tcPr>
            <w:tcW w:w="1253" w:type="dxa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16:15-</w:t>
            </w:r>
            <w:r>
              <w:t>1</w:t>
            </w:r>
            <w:r>
              <w:rPr>
                <w:rFonts w:hint="eastAsia"/>
              </w:rPr>
              <w:t>7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3868" w:type="dxa"/>
            <w:shd w:val="clear" w:color="auto" w:fill="auto"/>
          </w:tcPr>
          <w:p w:rsidR="00DF43C8" w:rsidRDefault="00000000">
            <w:r>
              <w:rPr>
                <w:rFonts w:hint="eastAsia"/>
              </w:rPr>
              <w:t>医学研究中数据使用和对外提供或开放使用的伦理学挑战</w:t>
            </w:r>
          </w:p>
          <w:p w:rsidR="00DF43C8" w:rsidRDefault="00000000">
            <w:proofErr w:type="gramStart"/>
            <w:r>
              <w:rPr>
                <w:rFonts w:hint="eastAsia"/>
              </w:rPr>
              <w:t>李雪宁</w:t>
            </w:r>
            <w:proofErr w:type="gramEnd"/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复旦大学附属中山医院</w:t>
            </w:r>
          </w:p>
        </w:tc>
        <w:tc>
          <w:tcPr>
            <w:tcW w:w="3341" w:type="dxa"/>
            <w:vMerge/>
            <w:shd w:val="clear" w:color="auto" w:fill="auto"/>
          </w:tcPr>
          <w:p w:rsidR="00DF43C8" w:rsidRDefault="00DF43C8">
            <w:pPr>
              <w:jc w:val="left"/>
            </w:pPr>
          </w:p>
        </w:tc>
      </w:tr>
      <w:tr w:rsidR="00DF43C8">
        <w:tc>
          <w:tcPr>
            <w:tcW w:w="1253" w:type="dxa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17:00-17:45</w:t>
            </w:r>
          </w:p>
        </w:tc>
        <w:tc>
          <w:tcPr>
            <w:tcW w:w="3868" w:type="dxa"/>
            <w:shd w:val="clear" w:color="auto" w:fill="auto"/>
          </w:tcPr>
          <w:p w:rsidR="00DF43C8" w:rsidRDefault="00000000">
            <w:r>
              <w:rPr>
                <w:rFonts w:hint="eastAsia"/>
              </w:rPr>
              <w:t>类器官技术的伦理挑战和应对</w:t>
            </w:r>
          </w:p>
          <w:p w:rsidR="00DF43C8" w:rsidRDefault="00000000">
            <w:r>
              <w:rPr>
                <w:rFonts w:hint="eastAsia"/>
              </w:rPr>
              <w:t>张黎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第二军医大学附属上海长海医院</w:t>
            </w:r>
          </w:p>
        </w:tc>
        <w:tc>
          <w:tcPr>
            <w:tcW w:w="3341" w:type="dxa"/>
            <w:vMerge w:val="restart"/>
            <w:shd w:val="clear" w:color="auto" w:fill="auto"/>
          </w:tcPr>
          <w:p w:rsidR="00DF43C8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沙娅·玛哈提</w:t>
            </w:r>
          </w:p>
          <w:p w:rsidR="00DF43C8" w:rsidRDefault="00000000">
            <w:pPr>
              <w:jc w:val="center"/>
            </w:pPr>
            <w:r>
              <w:rPr>
                <w:rFonts w:hint="eastAsia"/>
                <w:bCs/>
              </w:rPr>
              <w:t>莎车县人民</w:t>
            </w:r>
            <w:proofErr w:type="gramStart"/>
            <w:r>
              <w:rPr>
                <w:rFonts w:hint="eastAsia"/>
                <w:bCs/>
              </w:rPr>
              <w:t>医</w:t>
            </w:r>
            <w:proofErr w:type="gramEnd"/>
            <w:r>
              <w:rPr>
                <w:rFonts w:hint="eastAsia"/>
                <w:bCs/>
              </w:rPr>
              <w:t>共体总院</w:t>
            </w:r>
          </w:p>
        </w:tc>
      </w:tr>
      <w:tr w:rsidR="00DF43C8">
        <w:trPr>
          <w:trHeight w:val="417"/>
        </w:trPr>
        <w:tc>
          <w:tcPr>
            <w:tcW w:w="1253" w:type="dxa"/>
            <w:shd w:val="clear" w:color="auto" w:fill="auto"/>
          </w:tcPr>
          <w:p w:rsidR="00DF43C8" w:rsidRDefault="00000000">
            <w:r>
              <w:rPr>
                <w:rFonts w:hint="eastAsia"/>
              </w:rPr>
              <w:t>17:45-18:30</w:t>
            </w:r>
          </w:p>
        </w:tc>
        <w:tc>
          <w:tcPr>
            <w:tcW w:w="3868" w:type="dxa"/>
            <w:shd w:val="clear" w:color="auto" w:fill="auto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提问与讨论</w:t>
            </w:r>
          </w:p>
        </w:tc>
        <w:tc>
          <w:tcPr>
            <w:tcW w:w="3341" w:type="dxa"/>
            <w:vMerge/>
            <w:shd w:val="clear" w:color="auto" w:fill="auto"/>
          </w:tcPr>
          <w:p w:rsidR="00DF43C8" w:rsidRDefault="00DF43C8">
            <w:pPr>
              <w:jc w:val="center"/>
            </w:pPr>
          </w:p>
        </w:tc>
      </w:tr>
    </w:tbl>
    <w:p w:rsidR="00DF43C8" w:rsidRDefault="00DF43C8">
      <w:pPr>
        <w:widowControl/>
        <w:snapToGrid w:val="0"/>
        <w:jc w:val="center"/>
        <w:rPr>
          <w:rFonts w:ascii="仿宋" w:eastAsia="仿宋" w:hAnsi="仿宋" w:hint="eastAsia"/>
          <w:bCs/>
          <w:sz w:val="28"/>
          <w:szCs w:val="28"/>
        </w:rPr>
      </w:pPr>
    </w:p>
    <w:p w:rsidR="00DF43C8" w:rsidRDefault="00DF43C8">
      <w:pPr>
        <w:widowControl/>
        <w:snapToGrid w:val="0"/>
        <w:rPr>
          <w:rFonts w:ascii="仿宋" w:eastAsia="仿宋" w:hAnsi="仿宋" w:hint="eastAsia"/>
          <w:bCs/>
          <w:sz w:val="28"/>
          <w:szCs w:val="28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1245"/>
        <w:gridCol w:w="3868"/>
        <w:gridCol w:w="3341"/>
      </w:tblGrid>
      <w:tr w:rsidR="00DF43C8">
        <w:tc>
          <w:tcPr>
            <w:tcW w:w="1245" w:type="dxa"/>
            <w:shd w:val="clear" w:color="auto" w:fill="D9D9D9" w:themeFill="background1" w:themeFillShade="D9"/>
          </w:tcPr>
          <w:p w:rsidR="00DF43C8" w:rsidRDefault="00000000">
            <w:pPr>
              <w:snapToGrid w:val="0"/>
              <w:spacing w:beforeLines="50" w:before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868" w:type="dxa"/>
            <w:shd w:val="clear" w:color="auto" w:fill="D9D9D9" w:themeFill="background1" w:themeFillShade="D9"/>
          </w:tcPr>
          <w:p w:rsidR="00DF43C8" w:rsidRDefault="00000000">
            <w:pPr>
              <w:snapToGrid w:val="0"/>
              <w:spacing w:beforeLines="50" w:before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3341" w:type="dxa"/>
            <w:shd w:val="clear" w:color="auto" w:fill="D9D9D9" w:themeFill="background1" w:themeFillShade="D9"/>
          </w:tcPr>
          <w:p w:rsidR="00DF43C8" w:rsidRDefault="00000000">
            <w:pPr>
              <w:snapToGrid w:val="0"/>
              <w:spacing w:beforeLines="50" w:before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</w:tr>
      <w:tr w:rsidR="00DF43C8">
        <w:tc>
          <w:tcPr>
            <w:tcW w:w="8454" w:type="dxa"/>
            <w:gridSpan w:val="3"/>
            <w:shd w:val="clear" w:color="auto" w:fill="D9D9D9" w:themeFill="background1" w:themeFillShade="D9"/>
          </w:tcPr>
          <w:p w:rsidR="00DF43C8" w:rsidRDefault="00000000">
            <w:pPr>
              <w:snapToGrid w:val="0"/>
              <w:spacing w:beforeLines="50" w:before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14</w:t>
            </w:r>
            <w:r>
              <w:rPr>
                <w:rFonts w:hint="eastAsia"/>
                <w:b/>
                <w:sz w:val="24"/>
              </w:rPr>
              <w:t>日（周六）</w:t>
            </w:r>
          </w:p>
        </w:tc>
      </w:tr>
      <w:tr w:rsidR="00DF43C8">
        <w:tc>
          <w:tcPr>
            <w:tcW w:w="1245" w:type="dxa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10:0</w:t>
            </w:r>
            <w:r>
              <w:t>0</w:t>
            </w:r>
            <w:r>
              <w:rPr>
                <w:rFonts w:hint="eastAsia"/>
              </w:rPr>
              <w:t>-10:45</w:t>
            </w:r>
          </w:p>
        </w:tc>
        <w:tc>
          <w:tcPr>
            <w:tcW w:w="3868" w:type="dxa"/>
            <w:shd w:val="clear" w:color="auto" w:fill="auto"/>
          </w:tcPr>
          <w:p w:rsidR="00DF43C8" w:rsidRDefault="00000000">
            <w:r>
              <w:rPr>
                <w:rFonts w:hint="eastAsia"/>
              </w:rPr>
              <w:t>研究参与者安全和权益保护策略</w:t>
            </w:r>
          </w:p>
          <w:p w:rsidR="00DF43C8" w:rsidRDefault="00000000">
            <w:r>
              <w:t>王美霞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首都医科大学附属北京积水潭医院</w:t>
            </w:r>
          </w:p>
        </w:tc>
        <w:tc>
          <w:tcPr>
            <w:tcW w:w="3341" w:type="dxa"/>
            <w:shd w:val="clear" w:color="auto" w:fill="auto"/>
          </w:tcPr>
          <w:p w:rsidR="00DF43C8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汪芳</w:t>
            </w:r>
          </w:p>
          <w:p w:rsidR="00DF43C8" w:rsidRDefault="00000000">
            <w:pPr>
              <w:jc w:val="center"/>
            </w:pPr>
            <w:r>
              <w:rPr>
                <w:rFonts w:hint="eastAsia"/>
                <w:bCs/>
              </w:rPr>
              <w:t>北京医院</w:t>
            </w:r>
          </w:p>
        </w:tc>
      </w:tr>
      <w:tr w:rsidR="00DF43C8">
        <w:tc>
          <w:tcPr>
            <w:tcW w:w="1245" w:type="dxa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10:45-11:30</w:t>
            </w:r>
          </w:p>
        </w:tc>
        <w:tc>
          <w:tcPr>
            <w:tcW w:w="3868" w:type="dxa"/>
            <w:shd w:val="clear" w:color="auto" w:fill="auto"/>
          </w:tcPr>
          <w:p w:rsidR="00DF43C8" w:rsidRDefault="00000000">
            <w:pPr>
              <w:jc w:val="left"/>
            </w:pPr>
            <w:r>
              <w:rPr>
                <w:rFonts w:hint="eastAsia"/>
              </w:rPr>
              <w:t>人工智能伦理风险防控和管理</w:t>
            </w:r>
          </w:p>
          <w:p w:rsidR="00DF43C8" w:rsidRDefault="00000000">
            <w:r>
              <w:rPr>
                <w:rFonts w:hint="eastAsia"/>
              </w:rPr>
              <w:t>王欣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新疆医科大学第一附属</w:t>
            </w:r>
            <w:r>
              <w:rPr>
                <w:rFonts w:hint="eastAsia"/>
              </w:rPr>
              <w:lastRenderedPageBreak/>
              <w:t>医院</w:t>
            </w:r>
          </w:p>
        </w:tc>
        <w:tc>
          <w:tcPr>
            <w:tcW w:w="3341" w:type="dxa"/>
            <w:vMerge w:val="restart"/>
            <w:shd w:val="clear" w:color="auto" w:fill="auto"/>
          </w:tcPr>
          <w:p w:rsidR="00DF43C8" w:rsidRDefault="00000000">
            <w:pPr>
              <w:jc w:val="center"/>
            </w:pPr>
            <w:r>
              <w:lastRenderedPageBreak/>
              <w:t>梁宇光</w:t>
            </w:r>
          </w:p>
          <w:p w:rsidR="00DF43C8" w:rsidRDefault="00000000">
            <w:pPr>
              <w:jc w:val="center"/>
            </w:pPr>
            <w:r>
              <w:rPr>
                <w:rFonts w:hint="eastAsia"/>
              </w:rPr>
              <w:t>北京儿童医院</w:t>
            </w:r>
          </w:p>
        </w:tc>
      </w:tr>
      <w:tr w:rsidR="00DF43C8">
        <w:tc>
          <w:tcPr>
            <w:tcW w:w="1245" w:type="dxa"/>
            <w:shd w:val="clear" w:color="auto" w:fill="auto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11:30-12:15</w:t>
            </w:r>
          </w:p>
        </w:tc>
        <w:tc>
          <w:tcPr>
            <w:tcW w:w="3868" w:type="dxa"/>
            <w:shd w:val="clear" w:color="auto" w:fill="auto"/>
          </w:tcPr>
          <w:p w:rsidR="00DF43C8" w:rsidRDefault="00000000">
            <w:r>
              <w:rPr>
                <w:rFonts w:hint="eastAsia"/>
              </w:rPr>
              <w:t>儿童药临床试验中伦理保护的要点和重点</w:t>
            </w:r>
          </w:p>
          <w:p w:rsidR="00DF43C8" w:rsidRDefault="00000000">
            <w:r>
              <w:rPr>
                <w:rFonts w:hint="eastAsia"/>
              </w:rPr>
              <w:t>郭春彦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北京儿童医院</w:t>
            </w:r>
          </w:p>
        </w:tc>
        <w:tc>
          <w:tcPr>
            <w:tcW w:w="3341" w:type="dxa"/>
            <w:vMerge/>
            <w:shd w:val="clear" w:color="auto" w:fill="auto"/>
          </w:tcPr>
          <w:p w:rsidR="00DF43C8" w:rsidRDefault="00DF43C8">
            <w:pPr>
              <w:jc w:val="center"/>
            </w:pPr>
          </w:p>
        </w:tc>
      </w:tr>
      <w:tr w:rsidR="00DF43C8">
        <w:tc>
          <w:tcPr>
            <w:tcW w:w="1245" w:type="dxa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12:15-13:00</w:t>
            </w:r>
          </w:p>
        </w:tc>
        <w:tc>
          <w:tcPr>
            <w:tcW w:w="3868" w:type="dxa"/>
            <w:shd w:val="clear" w:color="auto" w:fill="auto"/>
          </w:tcPr>
          <w:p w:rsidR="00DF43C8" w:rsidRDefault="00000000">
            <w:pPr>
              <w:jc w:val="left"/>
            </w:pPr>
            <w:r>
              <w:rPr>
                <w:rFonts w:hint="eastAsia"/>
              </w:rPr>
              <w:t>生物样本研究伦理问题</w:t>
            </w:r>
          </w:p>
          <w:p w:rsidR="00DF43C8" w:rsidRDefault="00000000">
            <w:pPr>
              <w:jc w:val="left"/>
            </w:pPr>
            <w:proofErr w:type="gramStart"/>
            <w:r>
              <w:rPr>
                <w:rFonts w:hint="eastAsia"/>
              </w:rPr>
              <w:t>汪秀琴</w:t>
            </w:r>
            <w:proofErr w:type="gramEnd"/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江苏省人民医院</w:t>
            </w:r>
          </w:p>
        </w:tc>
        <w:tc>
          <w:tcPr>
            <w:tcW w:w="3341" w:type="dxa"/>
            <w:vMerge w:val="restart"/>
            <w:shd w:val="clear" w:color="auto" w:fill="auto"/>
          </w:tcPr>
          <w:p w:rsidR="00DF43C8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陆明莹</w:t>
            </w:r>
          </w:p>
          <w:p w:rsidR="00DF43C8" w:rsidRDefault="00000000">
            <w:pPr>
              <w:jc w:val="center"/>
            </w:pPr>
            <w:r>
              <w:rPr>
                <w:rFonts w:hint="eastAsia"/>
              </w:rPr>
              <w:t>西安交通大学第一附属医院</w:t>
            </w:r>
          </w:p>
        </w:tc>
      </w:tr>
      <w:tr w:rsidR="00DF43C8">
        <w:tc>
          <w:tcPr>
            <w:tcW w:w="1245" w:type="dxa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13:00-13:45</w:t>
            </w:r>
          </w:p>
        </w:tc>
        <w:tc>
          <w:tcPr>
            <w:tcW w:w="3868" w:type="dxa"/>
            <w:shd w:val="clear" w:color="auto" w:fill="auto"/>
          </w:tcPr>
          <w:p w:rsidR="00DF43C8" w:rsidRDefault="00000000">
            <w:pPr>
              <w:jc w:val="left"/>
            </w:pPr>
            <w:r>
              <w:rPr>
                <w:rFonts w:hint="eastAsia"/>
              </w:rPr>
              <w:t>基因编辑和基因疗法的伦理挑战</w:t>
            </w:r>
          </w:p>
          <w:p w:rsidR="00DF43C8" w:rsidRDefault="00000000">
            <w:r>
              <w:t>唐玉</w:t>
            </w:r>
            <w:r>
              <w:rPr>
                <w:rFonts w:hint="eastAsia"/>
              </w:rPr>
              <w:t xml:space="preserve">        </w:t>
            </w:r>
            <w:r>
              <w:t>中国医学科学院肿瘤医院</w:t>
            </w:r>
          </w:p>
        </w:tc>
        <w:tc>
          <w:tcPr>
            <w:tcW w:w="3341" w:type="dxa"/>
            <w:vMerge/>
            <w:shd w:val="clear" w:color="auto" w:fill="auto"/>
          </w:tcPr>
          <w:p w:rsidR="00DF43C8" w:rsidRDefault="00DF43C8">
            <w:pPr>
              <w:jc w:val="center"/>
            </w:pPr>
          </w:p>
        </w:tc>
      </w:tr>
      <w:tr w:rsidR="00DF43C8">
        <w:tc>
          <w:tcPr>
            <w:tcW w:w="1245" w:type="dxa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13:45-14:30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圆桌会议········全体讲者</w:t>
            </w:r>
          </w:p>
        </w:tc>
      </w:tr>
      <w:tr w:rsidR="00DF43C8">
        <w:tc>
          <w:tcPr>
            <w:tcW w:w="1245" w:type="dxa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14:30-15:00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总结</w:t>
            </w:r>
          </w:p>
          <w:p w:rsidR="00DF43C8" w:rsidRDefault="00000000">
            <w:pPr>
              <w:jc w:val="center"/>
            </w:pPr>
            <w:r>
              <w:rPr>
                <w:rFonts w:hint="eastAsia"/>
              </w:rPr>
              <w:t>赵俊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江苏省人民医院</w:t>
            </w:r>
          </w:p>
        </w:tc>
      </w:tr>
      <w:tr w:rsidR="00DF43C8">
        <w:tc>
          <w:tcPr>
            <w:tcW w:w="1245" w:type="dxa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15</w:t>
            </w:r>
            <w:r>
              <w:t>:</w:t>
            </w:r>
            <w:r>
              <w:rPr>
                <w:rFonts w:hint="eastAsia"/>
              </w:rPr>
              <w:t>30-18:30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DF43C8" w:rsidRDefault="00000000">
            <w:pPr>
              <w:jc w:val="center"/>
            </w:pPr>
            <w:r>
              <w:rPr>
                <w:rFonts w:hint="eastAsia"/>
              </w:rPr>
              <w:t>现场交流、调研</w:t>
            </w:r>
          </w:p>
        </w:tc>
      </w:tr>
    </w:tbl>
    <w:p w:rsidR="00DF43C8" w:rsidRDefault="00DF43C8">
      <w:pPr>
        <w:widowControl/>
        <w:snapToGrid w:val="0"/>
        <w:jc w:val="left"/>
        <w:rPr>
          <w:rFonts w:ascii="方正小标宋简体" w:eastAsia="方正小标宋简体" w:hAnsi="仿宋" w:hint="eastAsia"/>
          <w:bCs/>
          <w:szCs w:val="21"/>
        </w:rPr>
      </w:pPr>
    </w:p>
    <w:p w:rsidR="00DF43C8" w:rsidRDefault="00DF43C8">
      <w:pPr>
        <w:widowControl/>
        <w:jc w:val="left"/>
        <w:rPr>
          <w:rFonts w:ascii="黑体" w:eastAsia="黑体" w:hAnsi="黑体" w:hint="eastAsia"/>
          <w:bCs/>
          <w:sz w:val="32"/>
          <w:szCs w:val="32"/>
        </w:rPr>
      </w:pPr>
    </w:p>
    <w:sectPr w:rsidR="00DF43C8">
      <w:footerReference w:type="default" r:id="rId8"/>
      <w:pgSz w:w="11906" w:h="16838"/>
      <w:pgMar w:top="1418" w:right="1418" w:bottom="1418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5711" w:rsidRDefault="00115711">
      <w:r>
        <w:separator/>
      </w:r>
    </w:p>
  </w:endnote>
  <w:endnote w:type="continuationSeparator" w:id="0">
    <w:p w:rsidR="00115711" w:rsidRDefault="0011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812911"/>
    </w:sdtPr>
    <w:sdtEndPr>
      <w:rPr>
        <w:rFonts w:ascii="仿宋_GB2312" w:eastAsia="仿宋_GB2312" w:hint="eastAsia"/>
        <w:sz w:val="24"/>
        <w:szCs w:val="24"/>
      </w:rPr>
    </w:sdtEndPr>
    <w:sdtContent>
      <w:p w:rsidR="00DF43C8" w:rsidRDefault="00000000">
        <w:pPr>
          <w:pStyle w:val="a8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7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DF43C8" w:rsidRDefault="00DF43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5711" w:rsidRDefault="00115711">
      <w:r>
        <w:separator/>
      </w:r>
    </w:p>
  </w:footnote>
  <w:footnote w:type="continuationSeparator" w:id="0">
    <w:p w:rsidR="00115711" w:rsidRDefault="00115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Y1YzZmOWUxZWI0YTczODEyY2FiY2NlODc1NmMyMzQifQ=="/>
  </w:docVars>
  <w:rsids>
    <w:rsidRoot w:val="00C8224A"/>
    <w:rsid w:val="00001B2E"/>
    <w:rsid w:val="00002E2F"/>
    <w:rsid w:val="00007F7A"/>
    <w:rsid w:val="00010DE4"/>
    <w:rsid w:val="00012909"/>
    <w:rsid w:val="00013D0F"/>
    <w:rsid w:val="00015F33"/>
    <w:rsid w:val="0002717E"/>
    <w:rsid w:val="00031B1B"/>
    <w:rsid w:val="00032BB8"/>
    <w:rsid w:val="00037247"/>
    <w:rsid w:val="00037A71"/>
    <w:rsid w:val="000418FE"/>
    <w:rsid w:val="00047428"/>
    <w:rsid w:val="00047829"/>
    <w:rsid w:val="00054295"/>
    <w:rsid w:val="00055838"/>
    <w:rsid w:val="000652E3"/>
    <w:rsid w:val="00071040"/>
    <w:rsid w:val="000716F3"/>
    <w:rsid w:val="00075782"/>
    <w:rsid w:val="000968D1"/>
    <w:rsid w:val="000A1300"/>
    <w:rsid w:val="000A275D"/>
    <w:rsid w:val="000A3AEE"/>
    <w:rsid w:val="000B0C95"/>
    <w:rsid w:val="000C23D0"/>
    <w:rsid w:val="000C58FC"/>
    <w:rsid w:val="000C59BF"/>
    <w:rsid w:val="000C6331"/>
    <w:rsid w:val="000E02DD"/>
    <w:rsid w:val="000E3FAA"/>
    <w:rsid w:val="000E5877"/>
    <w:rsid w:val="000F3D14"/>
    <w:rsid w:val="000F5BE2"/>
    <w:rsid w:val="001055E1"/>
    <w:rsid w:val="001069BE"/>
    <w:rsid w:val="00112D14"/>
    <w:rsid w:val="00115711"/>
    <w:rsid w:val="00115E95"/>
    <w:rsid w:val="001231C2"/>
    <w:rsid w:val="001232A7"/>
    <w:rsid w:val="00125570"/>
    <w:rsid w:val="00135CB3"/>
    <w:rsid w:val="001461A0"/>
    <w:rsid w:val="00147E58"/>
    <w:rsid w:val="00151D6F"/>
    <w:rsid w:val="00153FAD"/>
    <w:rsid w:val="00161B43"/>
    <w:rsid w:val="00161CFC"/>
    <w:rsid w:val="00162097"/>
    <w:rsid w:val="00163A31"/>
    <w:rsid w:val="00164C28"/>
    <w:rsid w:val="001650DE"/>
    <w:rsid w:val="00170633"/>
    <w:rsid w:val="00172568"/>
    <w:rsid w:val="0017462F"/>
    <w:rsid w:val="00174746"/>
    <w:rsid w:val="0017624F"/>
    <w:rsid w:val="00187961"/>
    <w:rsid w:val="0019183A"/>
    <w:rsid w:val="00193C10"/>
    <w:rsid w:val="001975FF"/>
    <w:rsid w:val="001A52B4"/>
    <w:rsid w:val="001C1E35"/>
    <w:rsid w:val="001C652E"/>
    <w:rsid w:val="001D15C6"/>
    <w:rsid w:val="001D2B90"/>
    <w:rsid w:val="001D639E"/>
    <w:rsid w:val="001E634C"/>
    <w:rsid w:val="00200763"/>
    <w:rsid w:val="0020687F"/>
    <w:rsid w:val="00207966"/>
    <w:rsid w:val="0021290F"/>
    <w:rsid w:val="00222EA1"/>
    <w:rsid w:val="0022535A"/>
    <w:rsid w:val="00225F8C"/>
    <w:rsid w:val="0023188A"/>
    <w:rsid w:val="00232376"/>
    <w:rsid w:val="002337F2"/>
    <w:rsid w:val="00237921"/>
    <w:rsid w:val="00237B27"/>
    <w:rsid w:val="0024659F"/>
    <w:rsid w:val="0025040E"/>
    <w:rsid w:val="002532D3"/>
    <w:rsid w:val="00253EA2"/>
    <w:rsid w:val="00255143"/>
    <w:rsid w:val="00261B48"/>
    <w:rsid w:val="00263A83"/>
    <w:rsid w:val="002647F4"/>
    <w:rsid w:val="0026781D"/>
    <w:rsid w:val="0027333C"/>
    <w:rsid w:val="00273994"/>
    <w:rsid w:val="002813DF"/>
    <w:rsid w:val="00286562"/>
    <w:rsid w:val="00286EB4"/>
    <w:rsid w:val="00292A45"/>
    <w:rsid w:val="00296D03"/>
    <w:rsid w:val="002A0675"/>
    <w:rsid w:val="002A08B1"/>
    <w:rsid w:val="002A4D6F"/>
    <w:rsid w:val="002A7BE9"/>
    <w:rsid w:val="002B29B3"/>
    <w:rsid w:val="002B66AF"/>
    <w:rsid w:val="002C05A2"/>
    <w:rsid w:val="002C17D0"/>
    <w:rsid w:val="002C5855"/>
    <w:rsid w:val="002D42F1"/>
    <w:rsid w:val="002E03A6"/>
    <w:rsid w:val="002E400D"/>
    <w:rsid w:val="002E4015"/>
    <w:rsid w:val="002E466D"/>
    <w:rsid w:val="002E7968"/>
    <w:rsid w:val="002F01D3"/>
    <w:rsid w:val="002F01FD"/>
    <w:rsid w:val="002F37A3"/>
    <w:rsid w:val="003018B5"/>
    <w:rsid w:val="003048F2"/>
    <w:rsid w:val="00310521"/>
    <w:rsid w:val="00313937"/>
    <w:rsid w:val="00327319"/>
    <w:rsid w:val="00332BFE"/>
    <w:rsid w:val="003343A8"/>
    <w:rsid w:val="003344F1"/>
    <w:rsid w:val="003345E8"/>
    <w:rsid w:val="003358EE"/>
    <w:rsid w:val="00335E5F"/>
    <w:rsid w:val="00341462"/>
    <w:rsid w:val="003422E8"/>
    <w:rsid w:val="00347EE8"/>
    <w:rsid w:val="00351576"/>
    <w:rsid w:val="00352D88"/>
    <w:rsid w:val="003576FD"/>
    <w:rsid w:val="003606DD"/>
    <w:rsid w:val="00372F7B"/>
    <w:rsid w:val="00373283"/>
    <w:rsid w:val="00375FBF"/>
    <w:rsid w:val="00380E14"/>
    <w:rsid w:val="00385360"/>
    <w:rsid w:val="00387FA9"/>
    <w:rsid w:val="00391148"/>
    <w:rsid w:val="003935C0"/>
    <w:rsid w:val="003954F1"/>
    <w:rsid w:val="003966F2"/>
    <w:rsid w:val="00396CF5"/>
    <w:rsid w:val="003A0318"/>
    <w:rsid w:val="003A3099"/>
    <w:rsid w:val="003A3C26"/>
    <w:rsid w:val="003A5B2D"/>
    <w:rsid w:val="003A6169"/>
    <w:rsid w:val="003B058A"/>
    <w:rsid w:val="003B15D5"/>
    <w:rsid w:val="003B79FB"/>
    <w:rsid w:val="003C4372"/>
    <w:rsid w:val="003C73D1"/>
    <w:rsid w:val="003C7A8C"/>
    <w:rsid w:val="003D0D70"/>
    <w:rsid w:val="003D17F3"/>
    <w:rsid w:val="003E2055"/>
    <w:rsid w:val="003F10E7"/>
    <w:rsid w:val="003F252F"/>
    <w:rsid w:val="003F75A4"/>
    <w:rsid w:val="003F77D9"/>
    <w:rsid w:val="00402031"/>
    <w:rsid w:val="004064B7"/>
    <w:rsid w:val="004067CF"/>
    <w:rsid w:val="004106B6"/>
    <w:rsid w:val="00410D38"/>
    <w:rsid w:val="00412A96"/>
    <w:rsid w:val="00413EFC"/>
    <w:rsid w:val="004164FB"/>
    <w:rsid w:val="00421A9E"/>
    <w:rsid w:val="00426256"/>
    <w:rsid w:val="00426301"/>
    <w:rsid w:val="00431D56"/>
    <w:rsid w:val="00435B11"/>
    <w:rsid w:val="004369DB"/>
    <w:rsid w:val="004428F5"/>
    <w:rsid w:val="0044426A"/>
    <w:rsid w:val="004500E1"/>
    <w:rsid w:val="004629DF"/>
    <w:rsid w:val="00462D4B"/>
    <w:rsid w:val="00465191"/>
    <w:rsid w:val="00470416"/>
    <w:rsid w:val="00470F42"/>
    <w:rsid w:val="00471E70"/>
    <w:rsid w:val="00486EC5"/>
    <w:rsid w:val="00487365"/>
    <w:rsid w:val="0049056E"/>
    <w:rsid w:val="00492002"/>
    <w:rsid w:val="004935B2"/>
    <w:rsid w:val="004946D8"/>
    <w:rsid w:val="00494BD6"/>
    <w:rsid w:val="004A36A9"/>
    <w:rsid w:val="004A75AA"/>
    <w:rsid w:val="004B0457"/>
    <w:rsid w:val="004B165B"/>
    <w:rsid w:val="004C581B"/>
    <w:rsid w:val="004D248E"/>
    <w:rsid w:val="004D5453"/>
    <w:rsid w:val="004D54F8"/>
    <w:rsid w:val="004E0ED6"/>
    <w:rsid w:val="004E78A5"/>
    <w:rsid w:val="004F5E22"/>
    <w:rsid w:val="004F797D"/>
    <w:rsid w:val="00510D81"/>
    <w:rsid w:val="00512B0E"/>
    <w:rsid w:val="00516FC5"/>
    <w:rsid w:val="005209DD"/>
    <w:rsid w:val="00522090"/>
    <w:rsid w:val="00526C96"/>
    <w:rsid w:val="0053128B"/>
    <w:rsid w:val="00533856"/>
    <w:rsid w:val="0053676D"/>
    <w:rsid w:val="005414EA"/>
    <w:rsid w:val="00541A8B"/>
    <w:rsid w:val="00543938"/>
    <w:rsid w:val="0054621F"/>
    <w:rsid w:val="00550638"/>
    <w:rsid w:val="00557D77"/>
    <w:rsid w:val="00564BE4"/>
    <w:rsid w:val="005669F3"/>
    <w:rsid w:val="00567D98"/>
    <w:rsid w:val="00573313"/>
    <w:rsid w:val="005761BA"/>
    <w:rsid w:val="00577ABE"/>
    <w:rsid w:val="00580FD4"/>
    <w:rsid w:val="00586B2E"/>
    <w:rsid w:val="005909A9"/>
    <w:rsid w:val="00590FE1"/>
    <w:rsid w:val="00596896"/>
    <w:rsid w:val="005B22D1"/>
    <w:rsid w:val="005B2F07"/>
    <w:rsid w:val="005C172D"/>
    <w:rsid w:val="005C3B3C"/>
    <w:rsid w:val="005C497C"/>
    <w:rsid w:val="005D2DD5"/>
    <w:rsid w:val="005D76E2"/>
    <w:rsid w:val="005E1196"/>
    <w:rsid w:val="005E53AA"/>
    <w:rsid w:val="005F0F4A"/>
    <w:rsid w:val="005F690B"/>
    <w:rsid w:val="005F6E03"/>
    <w:rsid w:val="006021A1"/>
    <w:rsid w:val="0061296D"/>
    <w:rsid w:val="00613FDD"/>
    <w:rsid w:val="006163C3"/>
    <w:rsid w:val="006215BF"/>
    <w:rsid w:val="00622E11"/>
    <w:rsid w:val="0062526B"/>
    <w:rsid w:val="00625FAF"/>
    <w:rsid w:val="006306A6"/>
    <w:rsid w:val="00630925"/>
    <w:rsid w:val="00632CD9"/>
    <w:rsid w:val="006427A5"/>
    <w:rsid w:val="00647662"/>
    <w:rsid w:val="006535D5"/>
    <w:rsid w:val="00655517"/>
    <w:rsid w:val="00655EA4"/>
    <w:rsid w:val="006562F0"/>
    <w:rsid w:val="00657DDB"/>
    <w:rsid w:val="006729A7"/>
    <w:rsid w:val="00675EBE"/>
    <w:rsid w:val="00680300"/>
    <w:rsid w:val="00680353"/>
    <w:rsid w:val="00683555"/>
    <w:rsid w:val="00683C7F"/>
    <w:rsid w:val="00684C26"/>
    <w:rsid w:val="00686F96"/>
    <w:rsid w:val="00690468"/>
    <w:rsid w:val="006A4F5D"/>
    <w:rsid w:val="006A5AF9"/>
    <w:rsid w:val="006B2487"/>
    <w:rsid w:val="006B2BAA"/>
    <w:rsid w:val="006B33FD"/>
    <w:rsid w:val="006B4EA6"/>
    <w:rsid w:val="006B59C5"/>
    <w:rsid w:val="006C3827"/>
    <w:rsid w:val="006C5EC6"/>
    <w:rsid w:val="006C6719"/>
    <w:rsid w:val="006D6FC5"/>
    <w:rsid w:val="006D7779"/>
    <w:rsid w:val="006E0B4A"/>
    <w:rsid w:val="006E32C7"/>
    <w:rsid w:val="006E6C81"/>
    <w:rsid w:val="006F6080"/>
    <w:rsid w:val="006F6928"/>
    <w:rsid w:val="0070228C"/>
    <w:rsid w:val="0070385E"/>
    <w:rsid w:val="00706D99"/>
    <w:rsid w:val="00721622"/>
    <w:rsid w:val="00724DC7"/>
    <w:rsid w:val="00724E0A"/>
    <w:rsid w:val="00733A5B"/>
    <w:rsid w:val="00740A65"/>
    <w:rsid w:val="007561DF"/>
    <w:rsid w:val="00762C3A"/>
    <w:rsid w:val="007632A9"/>
    <w:rsid w:val="0076463E"/>
    <w:rsid w:val="0077519A"/>
    <w:rsid w:val="0078105E"/>
    <w:rsid w:val="0078320D"/>
    <w:rsid w:val="00792F2B"/>
    <w:rsid w:val="007A5417"/>
    <w:rsid w:val="007A5653"/>
    <w:rsid w:val="007B22EA"/>
    <w:rsid w:val="007B3DC3"/>
    <w:rsid w:val="007B5F09"/>
    <w:rsid w:val="007C47C7"/>
    <w:rsid w:val="007D13C9"/>
    <w:rsid w:val="007D142E"/>
    <w:rsid w:val="007D1466"/>
    <w:rsid w:val="007D506C"/>
    <w:rsid w:val="007D5891"/>
    <w:rsid w:val="007E15FC"/>
    <w:rsid w:val="007E16EF"/>
    <w:rsid w:val="007E46F1"/>
    <w:rsid w:val="007E4F8F"/>
    <w:rsid w:val="007E6541"/>
    <w:rsid w:val="007F690D"/>
    <w:rsid w:val="008114BC"/>
    <w:rsid w:val="008134F9"/>
    <w:rsid w:val="00814352"/>
    <w:rsid w:val="008150F0"/>
    <w:rsid w:val="00817E48"/>
    <w:rsid w:val="008212B8"/>
    <w:rsid w:val="008253B7"/>
    <w:rsid w:val="00837372"/>
    <w:rsid w:val="00841CEE"/>
    <w:rsid w:val="00846130"/>
    <w:rsid w:val="00850302"/>
    <w:rsid w:val="0086287D"/>
    <w:rsid w:val="0086433A"/>
    <w:rsid w:val="00865271"/>
    <w:rsid w:val="00865AD5"/>
    <w:rsid w:val="008677C4"/>
    <w:rsid w:val="008729E2"/>
    <w:rsid w:val="00874702"/>
    <w:rsid w:val="00876941"/>
    <w:rsid w:val="008769B6"/>
    <w:rsid w:val="00877D46"/>
    <w:rsid w:val="00884385"/>
    <w:rsid w:val="00890756"/>
    <w:rsid w:val="00891785"/>
    <w:rsid w:val="00894C76"/>
    <w:rsid w:val="008965EF"/>
    <w:rsid w:val="008970AE"/>
    <w:rsid w:val="008978B7"/>
    <w:rsid w:val="008A5711"/>
    <w:rsid w:val="008B09B3"/>
    <w:rsid w:val="008B24C7"/>
    <w:rsid w:val="008B2C00"/>
    <w:rsid w:val="008B36C8"/>
    <w:rsid w:val="008B380E"/>
    <w:rsid w:val="008C34A6"/>
    <w:rsid w:val="008C45D9"/>
    <w:rsid w:val="008C61B4"/>
    <w:rsid w:val="008C76F0"/>
    <w:rsid w:val="008D0384"/>
    <w:rsid w:val="008E0BEC"/>
    <w:rsid w:val="008E235A"/>
    <w:rsid w:val="008E237A"/>
    <w:rsid w:val="008E7FF1"/>
    <w:rsid w:val="008F15A9"/>
    <w:rsid w:val="008F1DD9"/>
    <w:rsid w:val="008F3F96"/>
    <w:rsid w:val="00900634"/>
    <w:rsid w:val="00900984"/>
    <w:rsid w:val="00901032"/>
    <w:rsid w:val="0090215A"/>
    <w:rsid w:val="00911FD4"/>
    <w:rsid w:val="00914F88"/>
    <w:rsid w:val="0091597D"/>
    <w:rsid w:val="0092011D"/>
    <w:rsid w:val="00920609"/>
    <w:rsid w:val="00923399"/>
    <w:rsid w:val="00923585"/>
    <w:rsid w:val="00925374"/>
    <w:rsid w:val="00926719"/>
    <w:rsid w:val="0093067E"/>
    <w:rsid w:val="00932A9E"/>
    <w:rsid w:val="00932D25"/>
    <w:rsid w:val="00941AD1"/>
    <w:rsid w:val="00944399"/>
    <w:rsid w:val="009445C0"/>
    <w:rsid w:val="00947590"/>
    <w:rsid w:val="009541A4"/>
    <w:rsid w:val="0096126D"/>
    <w:rsid w:val="009665FD"/>
    <w:rsid w:val="0097046A"/>
    <w:rsid w:val="00975784"/>
    <w:rsid w:val="0097591B"/>
    <w:rsid w:val="00977AF4"/>
    <w:rsid w:val="00977FAD"/>
    <w:rsid w:val="009825C8"/>
    <w:rsid w:val="009848D7"/>
    <w:rsid w:val="009876D6"/>
    <w:rsid w:val="0098787C"/>
    <w:rsid w:val="009900DA"/>
    <w:rsid w:val="009901B8"/>
    <w:rsid w:val="009928FC"/>
    <w:rsid w:val="00994888"/>
    <w:rsid w:val="009A02AD"/>
    <w:rsid w:val="009A1C42"/>
    <w:rsid w:val="009A1C74"/>
    <w:rsid w:val="009A6E20"/>
    <w:rsid w:val="009B0010"/>
    <w:rsid w:val="009B1012"/>
    <w:rsid w:val="009B2C8A"/>
    <w:rsid w:val="009B3B58"/>
    <w:rsid w:val="009B7100"/>
    <w:rsid w:val="009C2784"/>
    <w:rsid w:val="009C400C"/>
    <w:rsid w:val="009C4884"/>
    <w:rsid w:val="009C6E47"/>
    <w:rsid w:val="009D10BE"/>
    <w:rsid w:val="009D57AE"/>
    <w:rsid w:val="009E0B53"/>
    <w:rsid w:val="009E1FA0"/>
    <w:rsid w:val="009F3DF7"/>
    <w:rsid w:val="009F7958"/>
    <w:rsid w:val="00A01A45"/>
    <w:rsid w:val="00A02C33"/>
    <w:rsid w:val="00A03E07"/>
    <w:rsid w:val="00A13F07"/>
    <w:rsid w:val="00A17852"/>
    <w:rsid w:val="00A22940"/>
    <w:rsid w:val="00A22AD9"/>
    <w:rsid w:val="00A24BA8"/>
    <w:rsid w:val="00A254D1"/>
    <w:rsid w:val="00A27B05"/>
    <w:rsid w:val="00A31E6A"/>
    <w:rsid w:val="00A333F4"/>
    <w:rsid w:val="00A36C7D"/>
    <w:rsid w:val="00A4076A"/>
    <w:rsid w:val="00A41489"/>
    <w:rsid w:val="00A4177E"/>
    <w:rsid w:val="00A418E4"/>
    <w:rsid w:val="00A4228D"/>
    <w:rsid w:val="00A4543B"/>
    <w:rsid w:val="00A4608E"/>
    <w:rsid w:val="00A47569"/>
    <w:rsid w:val="00A513D6"/>
    <w:rsid w:val="00A56FE7"/>
    <w:rsid w:val="00A57AF6"/>
    <w:rsid w:val="00A66156"/>
    <w:rsid w:val="00A66B81"/>
    <w:rsid w:val="00A67FDC"/>
    <w:rsid w:val="00A71EE0"/>
    <w:rsid w:val="00A71EE4"/>
    <w:rsid w:val="00A73368"/>
    <w:rsid w:val="00A75519"/>
    <w:rsid w:val="00A76544"/>
    <w:rsid w:val="00A77FBE"/>
    <w:rsid w:val="00A84BE9"/>
    <w:rsid w:val="00A87E82"/>
    <w:rsid w:val="00A942DA"/>
    <w:rsid w:val="00AA30CE"/>
    <w:rsid w:val="00AA3AB7"/>
    <w:rsid w:val="00AA623A"/>
    <w:rsid w:val="00AA69E4"/>
    <w:rsid w:val="00AC302D"/>
    <w:rsid w:val="00AC7351"/>
    <w:rsid w:val="00AD0D82"/>
    <w:rsid w:val="00AD214B"/>
    <w:rsid w:val="00AD26FE"/>
    <w:rsid w:val="00AD5D6A"/>
    <w:rsid w:val="00AE233A"/>
    <w:rsid w:val="00AE6B92"/>
    <w:rsid w:val="00AE74A4"/>
    <w:rsid w:val="00AE7B71"/>
    <w:rsid w:val="00AF0526"/>
    <w:rsid w:val="00AF295A"/>
    <w:rsid w:val="00AF7939"/>
    <w:rsid w:val="00B00E6C"/>
    <w:rsid w:val="00B07927"/>
    <w:rsid w:val="00B1142D"/>
    <w:rsid w:val="00B25D9D"/>
    <w:rsid w:val="00B30307"/>
    <w:rsid w:val="00B32910"/>
    <w:rsid w:val="00B32B1F"/>
    <w:rsid w:val="00B37B29"/>
    <w:rsid w:val="00B410C4"/>
    <w:rsid w:val="00B41C5B"/>
    <w:rsid w:val="00B459F2"/>
    <w:rsid w:val="00B56138"/>
    <w:rsid w:val="00B63A18"/>
    <w:rsid w:val="00B63BE8"/>
    <w:rsid w:val="00B6416C"/>
    <w:rsid w:val="00B65080"/>
    <w:rsid w:val="00B662CB"/>
    <w:rsid w:val="00B70906"/>
    <w:rsid w:val="00B739FE"/>
    <w:rsid w:val="00B76E20"/>
    <w:rsid w:val="00B8478B"/>
    <w:rsid w:val="00B86AEB"/>
    <w:rsid w:val="00B94005"/>
    <w:rsid w:val="00BA2B8D"/>
    <w:rsid w:val="00BA3BE8"/>
    <w:rsid w:val="00BA492F"/>
    <w:rsid w:val="00BA5003"/>
    <w:rsid w:val="00BA5A40"/>
    <w:rsid w:val="00BB35E3"/>
    <w:rsid w:val="00BB3DF2"/>
    <w:rsid w:val="00BB65AC"/>
    <w:rsid w:val="00BB76DE"/>
    <w:rsid w:val="00BB78A9"/>
    <w:rsid w:val="00BC58D9"/>
    <w:rsid w:val="00BC5D0F"/>
    <w:rsid w:val="00BD0DB5"/>
    <w:rsid w:val="00BD1751"/>
    <w:rsid w:val="00BD3D45"/>
    <w:rsid w:val="00BD3DB6"/>
    <w:rsid w:val="00BD7879"/>
    <w:rsid w:val="00BE16CE"/>
    <w:rsid w:val="00BE381C"/>
    <w:rsid w:val="00BE47C0"/>
    <w:rsid w:val="00BF498A"/>
    <w:rsid w:val="00C00A4D"/>
    <w:rsid w:val="00C02864"/>
    <w:rsid w:val="00C0316C"/>
    <w:rsid w:val="00C03CA7"/>
    <w:rsid w:val="00C06E71"/>
    <w:rsid w:val="00C115A0"/>
    <w:rsid w:val="00C13FE8"/>
    <w:rsid w:val="00C22950"/>
    <w:rsid w:val="00C32527"/>
    <w:rsid w:val="00C33F68"/>
    <w:rsid w:val="00C34CFE"/>
    <w:rsid w:val="00C43A52"/>
    <w:rsid w:val="00C46D61"/>
    <w:rsid w:val="00C47BD7"/>
    <w:rsid w:val="00C53CA0"/>
    <w:rsid w:val="00C63A7C"/>
    <w:rsid w:val="00C64306"/>
    <w:rsid w:val="00C6451A"/>
    <w:rsid w:val="00C64678"/>
    <w:rsid w:val="00C66332"/>
    <w:rsid w:val="00C673CF"/>
    <w:rsid w:val="00C67CA0"/>
    <w:rsid w:val="00C75C10"/>
    <w:rsid w:val="00C76049"/>
    <w:rsid w:val="00C8224A"/>
    <w:rsid w:val="00C82293"/>
    <w:rsid w:val="00C83062"/>
    <w:rsid w:val="00C84562"/>
    <w:rsid w:val="00C86143"/>
    <w:rsid w:val="00C86DD0"/>
    <w:rsid w:val="00C91EF7"/>
    <w:rsid w:val="00C93DA9"/>
    <w:rsid w:val="00CA1C44"/>
    <w:rsid w:val="00CA3A53"/>
    <w:rsid w:val="00CA4F68"/>
    <w:rsid w:val="00CA77F6"/>
    <w:rsid w:val="00CA7E07"/>
    <w:rsid w:val="00CB1B27"/>
    <w:rsid w:val="00CB3FFC"/>
    <w:rsid w:val="00CB589A"/>
    <w:rsid w:val="00CD4D84"/>
    <w:rsid w:val="00CE5352"/>
    <w:rsid w:val="00CE5985"/>
    <w:rsid w:val="00CF3A60"/>
    <w:rsid w:val="00CF64F0"/>
    <w:rsid w:val="00CF6CD4"/>
    <w:rsid w:val="00CF76A4"/>
    <w:rsid w:val="00CF7888"/>
    <w:rsid w:val="00D0298D"/>
    <w:rsid w:val="00D0485D"/>
    <w:rsid w:val="00D06EC6"/>
    <w:rsid w:val="00D14CD3"/>
    <w:rsid w:val="00D167BE"/>
    <w:rsid w:val="00D16FFE"/>
    <w:rsid w:val="00D17A19"/>
    <w:rsid w:val="00D20262"/>
    <w:rsid w:val="00D231BB"/>
    <w:rsid w:val="00D27489"/>
    <w:rsid w:val="00D32152"/>
    <w:rsid w:val="00D359C1"/>
    <w:rsid w:val="00D36573"/>
    <w:rsid w:val="00D43314"/>
    <w:rsid w:val="00D47B5E"/>
    <w:rsid w:val="00D72B07"/>
    <w:rsid w:val="00D733C4"/>
    <w:rsid w:val="00D740DB"/>
    <w:rsid w:val="00D80BA1"/>
    <w:rsid w:val="00D82F36"/>
    <w:rsid w:val="00D851BE"/>
    <w:rsid w:val="00D91576"/>
    <w:rsid w:val="00DA42C5"/>
    <w:rsid w:val="00DA735E"/>
    <w:rsid w:val="00DB0842"/>
    <w:rsid w:val="00DB1F8D"/>
    <w:rsid w:val="00DB2E40"/>
    <w:rsid w:val="00DB4430"/>
    <w:rsid w:val="00DB7533"/>
    <w:rsid w:val="00DC2CF3"/>
    <w:rsid w:val="00DC304F"/>
    <w:rsid w:val="00DC3793"/>
    <w:rsid w:val="00DC5F63"/>
    <w:rsid w:val="00DD4CA5"/>
    <w:rsid w:val="00DE1E50"/>
    <w:rsid w:val="00DF363F"/>
    <w:rsid w:val="00DF43C8"/>
    <w:rsid w:val="00DF5C6E"/>
    <w:rsid w:val="00E018AE"/>
    <w:rsid w:val="00E027A3"/>
    <w:rsid w:val="00E02B0B"/>
    <w:rsid w:val="00E02B29"/>
    <w:rsid w:val="00E0485A"/>
    <w:rsid w:val="00E06FA8"/>
    <w:rsid w:val="00E11EFE"/>
    <w:rsid w:val="00E12D81"/>
    <w:rsid w:val="00E1477F"/>
    <w:rsid w:val="00E163B4"/>
    <w:rsid w:val="00E20F32"/>
    <w:rsid w:val="00E2201E"/>
    <w:rsid w:val="00E263EB"/>
    <w:rsid w:val="00E373CD"/>
    <w:rsid w:val="00E40E3D"/>
    <w:rsid w:val="00E42E37"/>
    <w:rsid w:val="00E43723"/>
    <w:rsid w:val="00E46541"/>
    <w:rsid w:val="00E50342"/>
    <w:rsid w:val="00E5150E"/>
    <w:rsid w:val="00E54283"/>
    <w:rsid w:val="00E649F4"/>
    <w:rsid w:val="00E65786"/>
    <w:rsid w:val="00E66CB6"/>
    <w:rsid w:val="00E67CAB"/>
    <w:rsid w:val="00E70E1A"/>
    <w:rsid w:val="00E726B8"/>
    <w:rsid w:val="00E75BBC"/>
    <w:rsid w:val="00E77D75"/>
    <w:rsid w:val="00E83E4F"/>
    <w:rsid w:val="00E86439"/>
    <w:rsid w:val="00E90A60"/>
    <w:rsid w:val="00E931B4"/>
    <w:rsid w:val="00E940B7"/>
    <w:rsid w:val="00E946A5"/>
    <w:rsid w:val="00E970C3"/>
    <w:rsid w:val="00EA0486"/>
    <w:rsid w:val="00EA0C03"/>
    <w:rsid w:val="00EA4C20"/>
    <w:rsid w:val="00EA50E6"/>
    <w:rsid w:val="00EA69FB"/>
    <w:rsid w:val="00EB1985"/>
    <w:rsid w:val="00EB2A5B"/>
    <w:rsid w:val="00EB3C26"/>
    <w:rsid w:val="00EC1899"/>
    <w:rsid w:val="00EC3761"/>
    <w:rsid w:val="00EC463C"/>
    <w:rsid w:val="00ED21BE"/>
    <w:rsid w:val="00ED4046"/>
    <w:rsid w:val="00ED5E81"/>
    <w:rsid w:val="00ED7A2C"/>
    <w:rsid w:val="00EE26C3"/>
    <w:rsid w:val="00EE6A18"/>
    <w:rsid w:val="00EF1CE9"/>
    <w:rsid w:val="00EF2588"/>
    <w:rsid w:val="00EF40EC"/>
    <w:rsid w:val="00EF7648"/>
    <w:rsid w:val="00F00495"/>
    <w:rsid w:val="00F04B79"/>
    <w:rsid w:val="00F0622A"/>
    <w:rsid w:val="00F10503"/>
    <w:rsid w:val="00F130A0"/>
    <w:rsid w:val="00F14C79"/>
    <w:rsid w:val="00F23478"/>
    <w:rsid w:val="00F23A49"/>
    <w:rsid w:val="00F23BC2"/>
    <w:rsid w:val="00F3512C"/>
    <w:rsid w:val="00F366E7"/>
    <w:rsid w:val="00F37138"/>
    <w:rsid w:val="00F423D2"/>
    <w:rsid w:val="00F5053F"/>
    <w:rsid w:val="00F5295A"/>
    <w:rsid w:val="00F54D17"/>
    <w:rsid w:val="00F62429"/>
    <w:rsid w:val="00F70ECC"/>
    <w:rsid w:val="00F72CA4"/>
    <w:rsid w:val="00F769A6"/>
    <w:rsid w:val="00F77255"/>
    <w:rsid w:val="00F86045"/>
    <w:rsid w:val="00F87368"/>
    <w:rsid w:val="00F92862"/>
    <w:rsid w:val="00F94545"/>
    <w:rsid w:val="00F9624A"/>
    <w:rsid w:val="00FA2480"/>
    <w:rsid w:val="00FA2756"/>
    <w:rsid w:val="00FA49F3"/>
    <w:rsid w:val="00FA74D0"/>
    <w:rsid w:val="00FB4D3E"/>
    <w:rsid w:val="00FC1414"/>
    <w:rsid w:val="00FC4C5B"/>
    <w:rsid w:val="00FC738D"/>
    <w:rsid w:val="00FD1715"/>
    <w:rsid w:val="00FE089B"/>
    <w:rsid w:val="00FE2206"/>
    <w:rsid w:val="00FE4583"/>
    <w:rsid w:val="00FE64F9"/>
    <w:rsid w:val="00FE6911"/>
    <w:rsid w:val="00FF23E1"/>
    <w:rsid w:val="015D66DF"/>
    <w:rsid w:val="03CB0130"/>
    <w:rsid w:val="04E978F6"/>
    <w:rsid w:val="071B0B7E"/>
    <w:rsid w:val="0AD439CC"/>
    <w:rsid w:val="0EEF4FBF"/>
    <w:rsid w:val="11050ACA"/>
    <w:rsid w:val="1895482E"/>
    <w:rsid w:val="1F3A4035"/>
    <w:rsid w:val="21C824E2"/>
    <w:rsid w:val="23A20163"/>
    <w:rsid w:val="23DC1631"/>
    <w:rsid w:val="26F54A08"/>
    <w:rsid w:val="27160DBC"/>
    <w:rsid w:val="28EF4F44"/>
    <w:rsid w:val="29C551EA"/>
    <w:rsid w:val="2DD815E9"/>
    <w:rsid w:val="2E335CC7"/>
    <w:rsid w:val="30D31A42"/>
    <w:rsid w:val="33665EFC"/>
    <w:rsid w:val="34673791"/>
    <w:rsid w:val="3E1919CC"/>
    <w:rsid w:val="423545F4"/>
    <w:rsid w:val="439A09AD"/>
    <w:rsid w:val="46142F6B"/>
    <w:rsid w:val="46693928"/>
    <w:rsid w:val="47C00DEE"/>
    <w:rsid w:val="49C1008F"/>
    <w:rsid w:val="49CF790B"/>
    <w:rsid w:val="4A446641"/>
    <w:rsid w:val="4AFA0B39"/>
    <w:rsid w:val="4C2B6930"/>
    <w:rsid w:val="4F785B8C"/>
    <w:rsid w:val="500656EA"/>
    <w:rsid w:val="51587E74"/>
    <w:rsid w:val="51611C39"/>
    <w:rsid w:val="573973D3"/>
    <w:rsid w:val="57597E07"/>
    <w:rsid w:val="5927249D"/>
    <w:rsid w:val="5A2E72C3"/>
    <w:rsid w:val="5BA83AF8"/>
    <w:rsid w:val="5E394EDC"/>
    <w:rsid w:val="60B151FE"/>
    <w:rsid w:val="61491680"/>
    <w:rsid w:val="62257C51"/>
    <w:rsid w:val="63470101"/>
    <w:rsid w:val="63716EC6"/>
    <w:rsid w:val="655A53CE"/>
    <w:rsid w:val="694A3D5B"/>
    <w:rsid w:val="698D2E0C"/>
    <w:rsid w:val="70A719ED"/>
    <w:rsid w:val="728E35F1"/>
    <w:rsid w:val="7D3F7243"/>
    <w:rsid w:val="7DFB2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44DE8D"/>
  <w15:docId w15:val="{8E170850-B21A-491E-8574-1D9088E0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qFormat/>
    <w:rPr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F364FD8C-9BE5-44CA-8A76-4A4C1CDE96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141</Words>
  <Characters>804</Characters>
  <Application>Microsoft Office Word</Application>
  <DocSecurity>0</DocSecurity>
  <Lines>6</Lines>
  <Paragraphs>1</Paragraphs>
  <ScaleCrop>false</ScaleCrop>
  <Company>Lenovo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华翠</cp:lastModifiedBy>
  <cp:revision>4</cp:revision>
  <cp:lastPrinted>2025-06-06T07:03:00Z</cp:lastPrinted>
  <dcterms:created xsi:type="dcterms:W3CDTF">2025-06-06T07:15:00Z</dcterms:created>
  <dcterms:modified xsi:type="dcterms:W3CDTF">2025-06-06T07:16:00Z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16B6DF80E5E4404BB58DAA7FEA9405A3_12</vt:lpwstr>
  </property>
  <property fmtid="{D5CDD505-2E9C-101B-9397-08002B2CF9AE}" pid="4" name="KSOTemplateDocerSaveRecord">
    <vt:lpwstr>eyJoZGlkIjoiOTU2MGIwMjE2NzMzNDZkNGNhMDE4OGQ1NDc2YjVlNjEiLCJ1c2VySWQiOiI0Mjg4ODM4MjAifQ==</vt:lpwstr>
  </property>
</Properties>
</file>